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5069E" w:rsidRDefault="0049440E">
      <w:pPr>
        <w:spacing w:after="0" w:line="240" w:lineRule="auto"/>
        <w:jc w:val="center"/>
        <w:rPr>
          <w:b/>
        </w:rPr>
      </w:pPr>
      <w:bookmarkStart w:id="0" w:name="_heading=h.tyjcwt" w:colFirst="0" w:colLast="0"/>
      <w:bookmarkEnd w:id="0"/>
      <w:r>
        <w:rPr>
          <w:b/>
        </w:rPr>
        <w:t>The CALI Catalyst Application Preview is for REFERENCE ONLY.</w:t>
      </w:r>
    </w:p>
    <w:p w14:paraId="00000002" w14:textId="77777777" w:rsidR="00A5069E" w:rsidRDefault="0049440E">
      <w:pPr>
        <w:spacing w:after="0" w:line="240" w:lineRule="auto"/>
        <w:rPr>
          <w:i/>
        </w:rPr>
      </w:pPr>
      <w:r>
        <w:rPr>
          <w:i/>
        </w:rPr>
        <w:t xml:space="preserve">All applications must be submitted online through CCI’s </w:t>
      </w:r>
      <w:proofErr w:type="spellStart"/>
      <w:r>
        <w:rPr>
          <w:i/>
        </w:rPr>
        <w:t>Submittable</w:t>
      </w:r>
      <w:proofErr w:type="spellEnd"/>
      <w:r>
        <w:rPr>
          <w:i/>
        </w:rPr>
        <w:t xml:space="preserve"> platform, </w:t>
      </w:r>
      <w:hyperlink r:id="rId8">
        <w:r>
          <w:rPr>
            <w:i/>
            <w:color w:val="1155CC"/>
            <w:u w:val="single"/>
          </w:rPr>
          <w:t>he</w:t>
        </w:r>
        <w:bookmarkStart w:id="1" w:name="_GoBack"/>
        <w:bookmarkEnd w:id="1"/>
        <w:r>
          <w:rPr>
            <w:i/>
            <w:color w:val="1155CC"/>
            <w:u w:val="single"/>
          </w:rPr>
          <w:t>re</w:t>
        </w:r>
      </w:hyperlink>
      <w:r>
        <w:rPr>
          <w:i/>
        </w:rPr>
        <w:t>. We will not accept applications submitted by mail or email using this form. Responses to all questions/prompts are required unless otherwise noted.</w:t>
      </w:r>
    </w:p>
    <w:p w14:paraId="00000003" w14:textId="77777777" w:rsidR="00A5069E" w:rsidRDefault="00A5069E">
      <w:pPr>
        <w:spacing w:after="0" w:line="240" w:lineRule="auto"/>
        <w:rPr>
          <w:i/>
        </w:rPr>
      </w:pPr>
    </w:p>
    <w:p w14:paraId="00000004" w14:textId="77777777" w:rsidR="00A5069E" w:rsidRDefault="0049440E">
      <w:pPr>
        <w:pBdr>
          <w:top w:val="nil"/>
          <w:left w:val="nil"/>
          <w:bottom w:val="nil"/>
          <w:right w:val="nil"/>
          <w:between w:val="nil"/>
        </w:pBdr>
        <w:spacing w:after="0" w:line="240" w:lineRule="auto"/>
        <w:rPr>
          <w:b/>
        </w:rPr>
      </w:pPr>
      <w:r>
        <w:rPr>
          <w:b/>
        </w:rPr>
        <w:t>ELIGIBILITY</w:t>
      </w:r>
    </w:p>
    <w:p w14:paraId="00000005" w14:textId="77777777" w:rsidR="00A5069E" w:rsidRDefault="0049440E">
      <w:pPr>
        <w:pBdr>
          <w:top w:val="nil"/>
          <w:left w:val="nil"/>
          <w:bottom w:val="nil"/>
          <w:right w:val="nil"/>
          <w:between w:val="nil"/>
        </w:pBdr>
        <w:spacing w:after="0" w:line="240" w:lineRule="auto"/>
      </w:pPr>
      <w:r>
        <w:t>To be eligible for funding consideration, applicants (i.e., individuals and teams) must be ar</w:t>
      </w:r>
      <w:r>
        <w:t>tists or arts workers, and reside full-time in California. Does the applicant meet these criteria?</w:t>
      </w:r>
    </w:p>
    <w:p w14:paraId="00000006" w14:textId="77777777" w:rsidR="00A5069E" w:rsidRDefault="0049440E">
      <w:pPr>
        <w:numPr>
          <w:ilvl w:val="0"/>
          <w:numId w:val="13"/>
        </w:numPr>
        <w:pBdr>
          <w:top w:val="nil"/>
          <w:left w:val="nil"/>
          <w:bottom w:val="nil"/>
          <w:right w:val="nil"/>
          <w:between w:val="nil"/>
        </w:pBdr>
        <w:spacing w:after="0" w:line="240" w:lineRule="auto"/>
      </w:pPr>
      <w:bookmarkStart w:id="2" w:name="_heading=h.gjdgxs" w:colFirst="0" w:colLast="0"/>
      <w:bookmarkEnd w:id="2"/>
      <w:r>
        <w:t>Yes [</w:t>
      </w:r>
      <w:r>
        <w:rPr>
          <w:u w:val="single"/>
        </w:rPr>
        <w:t>Proceed to next question</w:t>
      </w:r>
      <w:r>
        <w:t>]</w:t>
      </w:r>
    </w:p>
    <w:p w14:paraId="00000007" w14:textId="77777777" w:rsidR="00A5069E" w:rsidRDefault="0049440E">
      <w:pPr>
        <w:numPr>
          <w:ilvl w:val="0"/>
          <w:numId w:val="13"/>
        </w:numPr>
        <w:pBdr>
          <w:top w:val="nil"/>
          <w:left w:val="nil"/>
          <w:bottom w:val="nil"/>
          <w:right w:val="nil"/>
          <w:between w:val="nil"/>
        </w:pBdr>
        <w:spacing w:after="0" w:line="240" w:lineRule="auto"/>
      </w:pPr>
      <w:r>
        <w:t>No [You are ineligible for consideration]</w:t>
      </w:r>
    </w:p>
    <w:p w14:paraId="00000008" w14:textId="77777777" w:rsidR="00A5069E" w:rsidRDefault="00A5069E">
      <w:pPr>
        <w:pBdr>
          <w:top w:val="nil"/>
          <w:left w:val="nil"/>
          <w:bottom w:val="nil"/>
          <w:right w:val="nil"/>
          <w:between w:val="nil"/>
        </w:pBdr>
        <w:spacing w:after="0" w:line="240" w:lineRule="auto"/>
        <w:rPr>
          <w:b/>
        </w:rPr>
      </w:pPr>
    </w:p>
    <w:p w14:paraId="00000009" w14:textId="77777777" w:rsidR="00A5069E" w:rsidRDefault="0049440E">
      <w:pPr>
        <w:pBdr>
          <w:top w:val="nil"/>
          <w:left w:val="nil"/>
          <w:bottom w:val="nil"/>
          <w:right w:val="nil"/>
          <w:between w:val="nil"/>
        </w:pBdr>
        <w:spacing w:after="0" w:line="240" w:lineRule="auto"/>
      </w:pPr>
      <w:r>
        <w:t>To be eligible for funding consideration, applicants' changemaking action in the ar</w:t>
      </w:r>
      <w:r>
        <w:t>ts and culture sector must have taken place or commenced (i.e., the action is still in progress) on or after January 1, 2020. Does the applicant meet this criterion?</w:t>
      </w:r>
    </w:p>
    <w:p w14:paraId="0000000A" w14:textId="77777777" w:rsidR="00A5069E" w:rsidRDefault="0049440E">
      <w:pPr>
        <w:numPr>
          <w:ilvl w:val="0"/>
          <w:numId w:val="13"/>
        </w:numPr>
        <w:pBdr>
          <w:top w:val="nil"/>
          <w:left w:val="nil"/>
          <w:bottom w:val="nil"/>
          <w:right w:val="nil"/>
          <w:between w:val="nil"/>
        </w:pBdr>
        <w:spacing w:after="0" w:line="240" w:lineRule="auto"/>
      </w:pPr>
      <w:r>
        <w:t>Yes [</w:t>
      </w:r>
      <w:r>
        <w:rPr>
          <w:u w:val="single"/>
        </w:rPr>
        <w:t>Proceed to APPLICANT TYPE</w:t>
      </w:r>
      <w:r>
        <w:t>]</w:t>
      </w:r>
    </w:p>
    <w:p w14:paraId="0000000B" w14:textId="77777777" w:rsidR="00A5069E" w:rsidRDefault="0049440E">
      <w:pPr>
        <w:numPr>
          <w:ilvl w:val="0"/>
          <w:numId w:val="13"/>
        </w:numPr>
        <w:pBdr>
          <w:top w:val="nil"/>
          <w:left w:val="nil"/>
          <w:bottom w:val="nil"/>
          <w:right w:val="nil"/>
          <w:between w:val="nil"/>
        </w:pBdr>
        <w:spacing w:after="0" w:line="240" w:lineRule="auto"/>
      </w:pPr>
      <w:r>
        <w:t>No [You are ineligible for consideration]</w:t>
      </w:r>
    </w:p>
    <w:p w14:paraId="0000000C" w14:textId="77777777" w:rsidR="00A5069E" w:rsidRDefault="00A5069E">
      <w:pPr>
        <w:pBdr>
          <w:top w:val="nil"/>
          <w:left w:val="nil"/>
          <w:bottom w:val="nil"/>
          <w:right w:val="nil"/>
          <w:between w:val="nil"/>
        </w:pBdr>
        <w:spacing w:after="0" w:line="240" w:lineRule="auto"/>
        <w:rPr>
          <w:b/>
        </w:rPr>
      </w:pPr>
    </w:p>
    <w:p w14:paraId="0000000D" w14:textId="77777777" w:rsidR="00A5069E" w:rsidRDefault="0049440E">
      <w:pPr>
        <w:pBdr>
          <w:top w:val="nil"/>
          <w:left w:val="nil"/>
          <w:bottom w:val="nil"/>
          <w:right w:val="nil"/>
          <w:between w:val="nil"/>
        </w:pBdr>
        <w:spacing w:after="0" w:line="240" w:lineRule="auto"/>
        <w:rPr>
          <w:b/>
        </w:rPr>
      </w:pPr>
      <w:r>
        <w:rPr>
          <w:b/>
        </w:rPr>
        <w:t>APPLICANT TYPE</w:t>
      </w:r>
    </w:p>
    <w:p w14:paraId="0000000E" w14:textId="77777777" w:rsidR="00A5069E" w:rsidRDefault="0049440E">
      <w:pPr>
        <w:spacing w:after="0" w:line="240" w:lineRule="auto"/>
      </w:pPr>
      <w:r>
        <w:t>Are you applying as an individual or as the lead member of a team?</w:t>
      </w:r>
    </w:p>
    <w:p w14:paraId="0000000F" w14:textId="77777777" w:rsidR="00A5069E" w:rsidRDefault="0049440E">
      <w:pPr>
        <w:numPr>
          <w:ilvl w:val="0"/>
          <w:numId w:val="2"/>
        </w:numPr>
        <w:pBdr>
          <w:top w:val="nil"/>
          <w:left w:val="nil"/>
          <w:bottom w:val="nil"/>
          <w:right w:val="nil"/>
          <w:between w:val="nil"/>
        </w:pBdr>
        <w:spacing w:after="0" w:line="240" w:lineRule="auto"/>
      </w:pPr>
      <w:bookmarkStart w:id="3" w:name="_heading=h.30j0zll" w:colFirst="0" w:colLast="0"/>
      <w:bookmarkEnd w:id="3"/>
      <w:r>
        <w:t>I</w:t>
      </w:r>
      <w:r>
        <w:rPr>
          <w:color w:val="000000"/>
        </w:rPr>
        <w:t>ndividual [</w:t>
      </w:r>
      <w:r>
        <w:rPr>
          <w:color w:val="000000"/>
          <w:u w:val="single"/>
        </w:rPr>
        <w:t>Proceed to Section 1A</w:t>
      </w:r>
      <w:r>
        <w:rPr>
          <w:color w:val="000000"/>
        </w:rPr>
        <w:t>]</w:t>
      </w:r>
    </w:p>
    <w:p w14:paraId="00000010" w14:textId="77777777" w:rsidR="00A5069E" w:rsidRDefault="0049440E">
      <w:pPr>
        <w:numPr>
          <w:ilvl w:val="0"/>
          <w:numId w:val="2"/>
        </w:numPr>
        <w:pBdr>
          <w:top w:val="nil"/>
          <w:left w:val="nil"/>
          <w:bottom w:val="nil"/>
          <w:right w:val="nil"/>
          <w:between w:val="nil"/>
        </w:pBdr>
        <w:spacing w:after="0" w:line="240" w:lineRule="auto"/>
      </w:pPr>
      <w:r>
        <w:t>L</w:t>
      </w:r>
      <w:r>
        <w:rPr>
          <w:color w:val="000000"/>
        </w:rPr>
        <w:t xml:space="preserve">ead </w:t>
      </w:r>
      <w:r>
        <w:t>Team M</w:t>
      </w:r>
      <w:r>
        <w:rPr>
          <w:color w:val="000000"/>
        </w:rPr>
        <w:t>ember [</w:t>
      </w:r>
      <w:r>
        <w:rPr>
          <w:color w:val="000000"/>
          <w:u w:val="single"/>
        </w:rPr>
        <w:t>Proceed to Section 1B</w:t>
      </w:r>
      <w:r>
        <w:rPr>
          <w:color w:val="000000"/>
        </w:rPr>
        <w:t xml:space="preserve">] </w:t>
      </w:r>
    </w:p>
    <w:p w14:paraId="00000011" w14:textId="77777777" w:rsidR="00A5069E" w:rsidRDefault="00A5069E">
      <w:pPr>
        <w:pBdr>
          <w:top w:val="nil"/>
          <w:left w:val="nil"/>
          <w:bottom w:val="nil"/>
          <w:right w:val="nil"/>
          <w:between w:val="nil"/>
        </w:pBdr>
        <w:spacing w:after="0" w:line="240" w:lineRule="auto"/>
        <w:ind w:left="720"/>
      </w:pPr>
    </w:p>
    <w:p w14:paraId="00000012" w14:textId="77777777" w:rsidR="00A5069E" w:rsidRDefault="0049440E">
      <w:pPr>
        <w:spacing w:after="0" w:line="240" w:lineRule="auto"/>
        <w:rPr>
          <w:b/>
        </w:rPr>
      </w:pPr>
      <w:r>
        <w:rPr>
          <w:b/>
        </w:rPr>
        <w:t>SECTION 1: CONTACT INFORMATION</w:t>
      </w:r>
    </w:p>
    <w:p w14:paraId="00000013" w14:textId="77777777" w:rsidR="00A5069E" w:rsidRDefault="0049440E">
      <w:pPr>
        <w:spacing w:after="0" w:line="240" w:lineRule="auto"/>
        <w:rPr>
          <w:b/>
        </w:rPr>
      </w:pPr>
      <w:r>
        <w:rPr>
          <w:b/>
        </w:rPr>
        <w:t>1A. Individual Applicant</w:t>
      </w:r>
    </w:p>
    <w:p w14:paraId="00000014" w14:textId="77777777" w:rsidR="00A5069E" w:rsidRDefault="0049440E">
      <w:pPr>
        <w:numPr>
          <w:ilvl w:val="0"/>
          <w:numId w:val="12"/>
        </w:numPr>
        <w:pBdr>
          <w:top w:val="nil"/>
          <w:left w:val="nil"/>
          <w:bottom w:val="nil"/>
          <w:right w:val="nil"/>
          <w:between w:val="nil"/>
        </w:pBdr>
        <w:spacing w:after="0" w:line="240" w:lineRule="auto"/>
      </w:pPr>
      <w:r>
        <w:t xml:space="preserve">Legal </w:t>
      </w:r>
      <w:r>
        <w:rPr>
          <w:color w:val="000000"/>
        </w:rPr>
        <w:t>First Name</w:t>
      </w:r>
    </w:p>
    <w:p w14:paraId="00000015" w14:textId="77777777" w:rsidR="00A5069E" w:rsidRDefault="0049440E">
      <w:pPr>
        <w:numPr>
          <w:ilvl w:val="0"/>
          <w:numId w:val="12"/>
        </w:numPr>
        <w:pBdr>
          <w:top w:val="nil"/>
          <w:left w:val="nil"/>
          <w:bottom w:val="nil"/>
          <w:right w:val="nil"/>
          <w:between w:val="nil"/>
        </w:pBdr>
        <w:spacing w:after="0" w:line="240" w:lineRule="auto"/>
      </w:pPr>
      <w:r>
        <w:t xml:space="preserve">Legal </w:t>
      </w:r>
      <w:r>
        <w:rPr>
          <w:color w:val="000000"/>
        </w:rPr>
        <w:t>Last Name</w:t>
      </w:r>
    </w:p>
    <w:p w14:paraId="00000016" w14:textId="77777777" w:rsidR="00A5069E" w:rsidRDefault="0049440E">
      <w:pPr>
        <w:numPr>
          <w:ilvl w:val="0"/>
          <w:numId w:val="12"/>
        </w:numPr>
        <w:pBdr>
          <w:top w:val="nil"/>
          <w:left w:val="nil"/>
          <w:bottom w:val="nil"/>
          <w:right w:val="nil"/>
          <w:between w:val="nil"/>
        </w:pBdr>
        <w:spacing w:after="0" w:line="240" w:lineRule="auto"/>
      </w:pPr>
      <w:r>
        <w:t>OPTIONAL: Other Names Used (stage names, aliases)</w:t>
      </w:r>
    </w:p>
    <w:p w14:paraId="00000017" w14:textId="77777777" w:rsidR="00A5069E" w:rsidRDefault="0049440E">
      <w:pPr>
        <w:numPr>
          <w:ilvl w:val="0"/>
          <w:numId w:val="12"/>
        </w:numPr>
        <w:pBdr>
          <w:top w:val="nil"/>
          <w:left w:val="nil"/>
          <w:bottom w:val="nil"/>
          <w:right w:val="nil"/>
          <w:between w:val="nil"/>
        </w:pBdr>
        <w:spacing w:after="0" w:line="240" w:lineRule="auto"/>
      </w:pPr>
      <w:r>
        <w:rPr>
          <w:color w:val="000000"/>
        </w:rPr>
        <w:t>Street Address</w:t>
      </w:r>
    </w:p>
    <w:p w14:paraId="00000018" w14:textId="77777777" w:rsidR="00A5069E" w:rsidRDefault="0049440E">
      <w:pPr>
        <w:numPr>
          <w:ilvl w:val="0"/>
          <w:numId w:val="12"/>
        </w:numPr>
        <w:pBdr>
          <w:top w:val="nil"/>
          <w:left w:val="nil"/>
          <w:bottom w:val="nil"/>
          <w:right w:val="nil"/>
          <w:between w:val="nil"/>
        </w:pBdr>
        <w:spacing w:after="0" w:line="240" w:lineRule="auto"/>
      </w:pPr>
      <w:r>
        <w:rPr>
          <w:color w:val="000000"/>
        </w:rPr>
        <w:t>City</w:t>
      </w:r>
    </w:p>
    <w:p w14:paraId="00000019" w14:textId="77777777" w:rsidR="00A5069E" w:rsidRDefault="0049440E">
      <w:pPr>
        <w:numPr>
          <w:ilvl w:val="0"/>
          <w:numId w:val="12"/>
        </w:numPr>
        <w:pBdr>
          <w:top w:val="nil"/>
          <w:left w:val="nil"/>
          <w:bottom w:val="nil"/>
          <w:right w:val="nil"/>
          <w:between w:val="nil"/>
        </w:pBdr>
        <w:spacing w:after="0" w:line="240" w:lineRule="auto"/>
      </w:pPr>
      <w:r>
        <w:t>State</w:t>
      </w:r>
    </w:p>
    <w:p w14:paraId="0000001A" w14:textId="77777777" w:rsidR="00A5069E" w:rsidRDefault="0049440E">
      <w:pPr>
        <w:numPr>
          <w:ilvl w:val="0"/>
          <w:numId w:val="12"/>
        </w:numPr>
        <w:pBdr>
          <w:top w:val="nil"/>
          <w:left w:val="nil"/>
          <w:bottom w:val="nil"/>
          <w:right w:val="nil"/>
          <w:between w:val="nil"/>
        </w:pBdr>
        <w:spacing w:after="0" w:line="240" w:lineRule="auto"/>
      </w:pPr>
      <w:r>
        <w:rPr>
          <w:color w:val="000000"/>
        </w:rPr>
        <w:t>Zip Code</w:t>
      </w:r>
    </w:p>
    <w:p w14:paraId="0000001B" w14:textId="77777777" w:rsidR="00A5069E" w:rsidRDefault="0049440E">
      <w:pPr>
        <w:numPr>
          <w:ilvl w:val="0"/>
          <w:numId w:val="12"/>
        </w:numPr>
        <w:pBdr>
          <w:top w:val="nil"/>
          <w:left w:val="nil"/>
          <w:bottom w:val="nil"/>
          <w:right w:val="nil"/>
          <w:between w:val="nil"/>
        </w:pBdr>
        <w:spacing w:after="0" w:line="240" w:lineRule="auto"/>
      </w:pPr>
      <w:r>
        <w:rPr>
          <w:color w:val="000000"/>
        </w:rPr>
        <w:t>County</w:t>
      </w:r>
    </w:p>
    <w:p w14:paraId="0000001C" w14:textId="77777777" w:rsidR="00A5069E" w:rsidRDefault="0049440E">
      <w:pPr>
        <w:numPr>
          <w:ilvl w:val="0"/>
          <w:numId w:val="12"/>
        </w:numPr>
        <w:pBdr>
          <w:top w:val="nil"/>
          <w:left w:val="nil"/>
          <w:bottom w:val="nil"/>
          <w:right w:val="nil"/>
          <w:between w:val="nil"/>
        </w:pBdr>
        <w:spacing w:after="0" w:line="240" w:lineRule="auto"/>
      </w:pPr>
      <w:r>
        <w:rPr>
          <w:color w:val="000000"/>
        </w:rPr>
        <w:t>Email Address</w:t>
      </w:r>
    </w:p>
    <w:p w14:paraId="0000001D" w14:textId="77777777" w:rsidR="00A5069E" w:rsidRDefault="0049440E">
      <w:pPr>
        <w:numPr>
          <w:ilvl w:val="0"/>
          <w:numId w:val="12"/>
        </w:numPr>
        <w:pBdr>
          <w:top w:val="nil"/>
          <w:left w:val="nil"/>
          <w:bottom w:val="nil"/>
          <w:right w:val="nil"/>
          <w:between w:val="nil"/>
        </w:pBdr>
        <w:spacing w:after="0" w:line="240" w:lineRule="auto"/>
      </w:pPr>
      <w:r>
        <w:rPr>
          <w:color w:val="000000"/>
        </w:rPr>
        <w:t>Phone Number</w:t>
      </w:r>
    </w:p>
    <w:p w14:paraId="0000001E" w14:textId="77777777" w:rsidR="00A5069E" w:rsidRDefault="0049440E">
      <w:pPr>
        <w:numPr>
          <w:ilvl w:val="0"/>
          <w:numId w:val="12"/>
        </w:numPr>
        <w:pBdr>
          <w:top w:val="nil"/>
          <w:left w:val="nil"/>
          <w:bottom w:val="nil"/>
          <w:right w:val="nil"/>
          <w:between w:val="nil"/>
        </w:pBdr>
        <w:spacing w:after="0" w:line="240" w:lineRule="auto"/>
      </w:pPr>
      <w:bookmarkStart w:id="4" w:name="_heading=h.1fob9te" w:colFirst="0" w:colLast="0"/>
      <w:bookmarkEnd w:id="4"/>
      <w:r>
        <w:rPr>
          <w:color w:val="000000"/>
        </w:rPr>
        <w:t>OPTIONAL: Personal Website</w:t>
      </w:r>
    </w:p>
    <w:p w14:paraId="0000001F" w14:textId="77777777" w:rsidR="00A5069E" w:rsidRDefault="0049440E">
      <w:pPr>
        <w:pBdr>
          <w:top w:val="nil"/>
          <w:left w:val="nil"/>
          <w:bottom w:val="nil"/>
          <w:right w:val="nil"/>
          <w:between w:val="nil"/>
        </w:pBdr>
        <w:spacing w:after="0" w:line="240" w:lineRule="auto"/>
        <w:ind w:left="360"/>
      </w:pPr>
      <w:r>
        <w:t>[</w:t>
      </w:r>
      <w:r>
        <w:rPr>
          <w:u w:val="single"/>
        </w:rPr>
        <w:t>PROCEED TO SECTIONS 2-7</w:t>
      </w:r>
      <w:r>
        <w:t>]</w:t>
      </w:r>
    </w:p>
    <w:p w14:paraId="00000020" w14:textId="77777777" w:rsidR="00A5069E" w:rsidRDefault="00A5069E">
      <w:pPr>
        <w:pBdr>
          <w:top w:val="nil"/>
          <w:left w:val="nil"/>
          <w:bottom w:val="nil"/>
          <w:right w:val="nil"/>
          <w:between w:val="nil"/>
        </w:pBdr>
        <w:spacing w:after="0" w:line="240" w:lineRule="auto"/>
        <w:ind w:left="360"/>
      </w:pPr>
    </w:p>
    <w:p w14:paraId="00000021" w14:textId="77777777" w:rsidR="00A5069E" w:rsidRDefault="0049440E">
      <w:pPr>
        <w:spacing w:after="0" w:line="240" w:lineRule="auto"/>
        <w:rPr>
          <w:b/>
        </w:rPr>
      </w:pPr>
      <w:r>
        <w:rPr>
          <w:b/>
        </w:rPr>
        <w:t>1B. Lead Team Member Applicant</w:t>
      </w:r>
    </w:p>
    <w:p w14:paraId="00000022" w14:textId="77777777" w:rsidR="00A5069E" w:rsidRDefault="0049440E">
      <w:pPr>
        <w:numPr>
          <w:ilvl w:val="0"/>
          <w:numId w:val="4"/>
        </w:numPr>
        <w:pBdr>
          <w:top w:val="nil"/>
          <w:left w:val="nil"/>
          <w:bottom w:val="nil"/>
          <w:right w:val="nil"/>
          <w:between w:val="nil"/>
        </w:pBdr>
        <w:spacing w:after="0" w:line="240" w:lineRule="auto"/>
      </w:pPr>
      <w:r>
        <w:rPr>
          <w:color w:val="000000"/>
        </w:rPr>
        <w:t>Lead Team Member</w:t>
      </w:r>
      <w:r>
        <w:t xml:space="preserve"> Legal </w:t>
      </w:r>
      <w:r>
        <w:rPr>
          <w:color w:val="000000"/>
        </w:rPr>
        <w:t>First Name</w:t>
      </w:r>
    </w:p>
    <w:p w14:paraId="00000023" w14:textId="77777777" w:rsidR="00A5069E" w:rsidRDefault="0049440E">
      <w:pPr>
        <w:numPr>
          <w:ilvl w:val="0"/>
          <w:numId w:val="4"/>
        </w:numPr>
        <w:pBdr>
          <w:top w:val="nil"/>
          <w:left w:val="nil"/>
          <w:bottom w:val="nil"/>
          <w:right w:val="nil"/>
          <w:between w:val="nil"/>
        </w:pBdr>
        <w:spacing w:after="0" w:line="240" w:lineRule="auto"/>
      </w:pPr>
      <w:r>
        <w:rPr>
          <w:color w:val="000000"/>
        </w:rPr>
        <w:t>Lead Team Member Legal Last Name</w:t>
      </w:r>
    </w:p>
    <w:p w14:paraId="00000024" w14:textId="77777777" w:rsidR="00A5069E" w:rsidRDefault="0049440E">
      <w:pPr>
        <w:numPr>
          <w:ilvl w:val="0"/>
          <w:numId w:val="4"/>
        </w:numPr>
        <w:spacing w:after="0" w:line="240" w:lineRule="auto"/>
      </w:pPr>
      <w:r>
        <w:t>OPTIONAL: Other Names Used (stage names, aliases)</w:t>
      </w:r>
    </w:p>
    <w:p w14:paraId="00000025" w14:textId="77777777" w:rsidR="00A5069E" w:rsidRDefault="0049440E">
      <w:pPr>
        <w:numPr>
          <w:ilvl w:val="0"/>
          <w:numId w:val="4"/>
        </w:numPr>
        <w:pBdr>
          <w:top w:val="nil"/>
          <w:left w:val="nil"/>
          <w:bottom w:val="nil"/>
          <w:right w:val="nil"/>
          <w:between w:val="nil"/>
        </w:pBdr>
        <w:spacing w:after="0" w:line="240" w:lineRule="auto"/>
      </w:pPr>
      <w:r>
        <w:rPr>
          <w:color w:val="000000"/>
        </w:rPr>
        <w:t>Lead Team Member Street Address</w:t>
      </w:r>
    </w:p>
    <w:p w14:paraId="00000026" w14:textId="77777777" w:rsidR="00A5069E" w:rsidRDefault="0049440E">
      <w:pPr>
        <w:numPr>
          <w:ilvl w:val="0"/>
          <w:numId w:val="4"/>
        </w:numPr>
        <w:pBdr>
          <w:top w:val="nil"/>
          <w:left w:val="nil"/>
          <w:bottom w:val="nil"/>
          <w:right w:val="nil"/>
          <w:between w:val="nil"/>
        </w:pBdr>
        <w:spacing w:after="0" w:line="240" w:lineRule="auto"/>
      </w:pPr>
      <w:r>
        <w:rPr>
          <w:color w:val="000000"/>
        </w:rPr>
        <w:t>Lead Team Member City</w:t>
      </w:r>
    </w:p>
    <w:p w14:paraId="00000027" w14:textId="77777777" w:rsidR="00A5069E" w:rsidRDefault="0049440E">
      <w:pPr>
        <w:numPr>
          <w:ilvl w:val="0"/>
          <w:numId w:val="4"/>
        </w:numPr>
        <w:spacing w:after="0" w:line="240" w:lineRule="auto"/>
      </w:pPr>
      <w:r>
        <w:t>Lead Team Member State</w:t>
      </w:r>
    </w:p>
    <w:p w14:paraId="00000028" w14:textId="77777777" w:rsidR="00A5069E" w:rsidRDefault="0049440E">
      <w:pPr>
        <w:numPr>
          <w:ilvl w:val="0"/>
          <w:numId w:val="4"/>
        </w:numPr>
        <w:pBdr>
          <w:top w:val="nil"/>
          <w:left w:val="nil"/>
          <w:bottom w:val="nil"/>
          <w:right w:val="nil"/>
          <w:between w:val="nil"/>
        </w:pBdr>
        <w:spacing w:after="0" w:line="240" w:lineRule="auto"/>
      </w:pPr>
      <w:r>
        <w:rPr>
          <w:color w:val="000000"/>
        </w:rPr>
        <w:t xml:space="preserve">Lead Team Member Zip Code </w:t>
      </w:r>
    </w:p>
    <w:p w14:paraId="00000029" w14:textId="77777777" w:rsidR="00A5069E" w:rsidRDefault="0049440E">
      <w:pPr>
        <w:numPr>
          <w:ilvl w:val="0"/>
          <w:numId w:val="4"/>
        </w:numPr>
        <w:pBdr>
          <w:top w:val="nil"/>
          <w:left w:val="nil"/>
          <w:bottom w:val="nil"/>
          <w:right w:val="nil"/>
          <w:between w:val="nil"/>
        </w:pBdr>
        <w:spacing w:after="0" w:line="240" w:lineRule="auto"/>
      </w:pPr>
      <w:r>
        <w:rPr>
          <w:color w:val="000000"/>
        </w:rPr>
        <w:t>Lead Team Member County</w:t>
      </w:r>
    </w:p>
    <w:p w14:paraId="0000002A" w14:textId="77777777" w:rsidR="00A5069E" w:rsidRDefault="0049440E">
      <w:pPr>
        <w:numPr>
          <w:ilvl w:val="0"/>
          <w:numId w:val="4"/>
        </w:numPr>
        <w:pBdr>
          <w:top w:val="nil"/>
          <w:left w:val="nil"/>
          <w:bottom w:val="nil"/>
          <w:right w:val="nil"/>
          <w:between w:val="nil"/>
        </w:pBdr>
        <w:spacing w:after="0" w:line="240" w:lineRule="auto"/>
      </w:pPr>
      <w:r>
        <w:rPr>
          <w:color w:val="000000"/>
        </w:rPr>
        <w:t>Lead Team Member Email Address</w:t>
      </w:r>
    </w:p>
    <w:p w14:paraId="0000002B" w14:textId="77777777" w:rsidR="00A5069E" w:rsidRDefault="0049440E">
      <w:pPr>
        <w:numPr>
          <w:ilvl w:val="0"/>
          <w:numId w:val="4"/>
        </w:numPr>
        <w:pBdr>
          <w:top w:val="nil"/>
          <w:left w:val="nil"/>
          <w:bottom w:val="nil"/>
          <w:right w:val="nil"/>
          <w:between w:val="nil"/>
        </w:pBdr>
        <w:spacing w:after="0" w:line="240" w:lineRule="auto"/>
      </w:pPr>
      <w:bookmarkStart w:id="5" w:name="_heading=h.3znysh7" w:colFirst="0" w:colLast="0"/>
      <w:bookmarkEnd w:id="5"/>
      <w:r>
        <w:rPr>
          <w:color w:val="000000"/>
        </w:rPr>
        <w:lastRenderedPageBreak/>
        <w:t>Lead Team Memb</w:t>
      </w:r>
      <w:r>
        <w:rPr>
          <w:color w:val="000000"/>
        </w:rPr>
        <w:t>er Phone Number</w:t>
      </w:r>
    </w:p>
    <w:p w14:paraId="0000002C" w14:textId="77777777" w:rsidR="00A5069E" w:rsidRDefault="0049440E">
      <w:pPr>
        <w:numPr>
          <w:ilvl w:val="0"/>
          <w:numId w:val="4"/>
        </w:numPr>
        <w:pBdr>
          <w:top w:val="nil"/>
          <w:left w:val="nil"/>
          <w:bottom w:val="nil"/>
          <w:right w:val="nil"/>
          <w:between w:val="nil"/>
        </w:pBdr>
        <w:spacing w:after="0" w:line="240" w:lineRule="auto"/>
        <w:rPr>
          <w:color w:val="000000"/>
        </w:rPr>
      </w:pPr>
      <w:r>
        <w:rPr>
          <w:color w:val="000000"/>
        </w:rPr>
        <w:t xml:space="preserve">OPTIONAL: Lead Team Member Website </w:t>
      </w:r>
    </w:p>
    <w:p w14:paraId="0000002D" w14:textId="77777777" w:rsidR="00A5069E" w:rsidRDefault="0049440E">
      <w:pPr>
        <w:numPr>
          <w:ilvl w:val="0"/>
          <w:numId w:val="4"/>
        </w:numPr>
        <w:pBdr>
          <w:top w:val="nil"/>
          <w:left w:val="nil"/>
          <w:bottom w:val="nil"/>
          <w:right w:val="nil"/>
          <w:between w:val="nil"/>
        </w:pBdr>
        <w:spacing w:after="0" w:line="240" w:lineRule="auto"/>
        <w:rPr>
          <w:color w:val="000000"/>
        </w:rPr>
      </w:pPr>
      <w:r>
        <w:rPr>
          <w:color w:val="000000"/>
        </w:rPr>
        <w:t>Which of the following best describes your team? (Please note that your response is for informational purposes only and will not be verified by CCI.)</w:t>
      </w:r>
    </w:p>
    <w:p w14:paraId="0000002E" w14:textId="77777777" w:rsidR="00A5069E" w:rsidRDefault="0049440E">
      <w:pPr>
        <w:numPr>
          <w:ilvl w:val="0"/>
          <w:numId w:val="1"/>
        </w:numPr>
        <w:pBdr>
          <w:top w:val="nil"/>
          <w:left w:val="nil"/>
          <w:bottom w:val="nil"/>
          <w:right w:val="nil"/>
          <w:between w:val="nil"/>
        </w:pBdr>
        <w:spacing w:after="0" w:line="240" w:lineRule="auto"/>
      </w:pPr>
      <w:r>
        <w:t>We’re a collective.</w:t>
      </w:r>
    </w:p>
    <w:p w14:paraId="0000002F" w14:textId="77777777" w:rsidR="00A5069E" w:rsidRDefault="0049440E">
      <w:pPr>
        <w:numPr>
          <w:ilvl w:val="0"/>
          <w:numId w:val="1"/>
        </w:numPr>
        <w:pBdr>
          <w:top w:val="nil"/>
          <w:left w:val="nil"/>
          <w:bottom w:val="nil"/>
          <w:right w:val="nil"/>
          <w:between w:val="nil"/>
        </w:pBdr>
        <w:spacing w:after="0" w:line="240" w:lineRule="auto"/>
      </w:pPr>
      <w:r>
        <w:t>We’re a cooperative.</w:t>
      </w:r>
    </w:p>
    <w:p w14:paraId="00000030" w14:textId="77777777" w:rsidR="00A5069E" w:rsidRDefault="0049440E">
      <w:pPr>
        <w:numPr>
          <w:ilvl w:val="0"/>
          <w:numId w:val="1"/>
        </w:numPr>
        <w:pBdr>
          <w:top w:val="nil"/>
          <w:left w:val="nil"/>
          <w:bottom w:val="nil"/>
          <w:right w:val="nil"/>
          <w:between w:val="nil"/>
        </w:pBdr>
        <w:spacing w:after="0" w:line="240" w:lineRule="auto"/>
      </w:pPr>
      <w:r>
        <w:t>We’re a mutua</w:t>
      </w:r>
      <w:r>
        <w:t>l aid group.</w:t>
      </w:r>
    </w:p>
    <w:p w14:paraId="00000031" w14:textId="77777777" w:rsidR="00A5069E" w:rsidRDefault="0049440E">
      <w:pPr>
        <w:numPr>
          <w:ilvl w:val="0"/>
          <w:numId w:val="1"/>
        </w:numPr>
        <w:pBdr>
          <w:top w:val="nil"/>
          <w:left w:val="nil"/>
          <w:bottom w:val="nil"/>
          <w:right w:val="nil"/>
          <w:between w:val="nil"/>
        </w:pBdr>
        <w:spacing w:after="0" w:line="240" w:lineRule="auto"/>
      </w:pPr>
      <w:r>
        <w:t>We’re an informal group united by common cause.</w:t>
      </w:r>
    </w:p>
    <w:p w14:paraId="00000032" w14:textId="77777777" w:rsidR="00A5069E" w:rsidRDefault="0049440E">
      <w:pPr>
        <w:numPr>
          <w:ilvl w:val="0"/>
          <w:numId w:val="1"/>
        </w:numPr>
        <w:pBdr>
          <w:top w:val="nil"/>
          <w:left w:val="nil"/>
          <w:bottom w:val="nil"/>
          <w:right w:val="nil"/>
          <w:between w:val="nil"/>
        </w:pBdr>
        <w:spacing w:after="0" w:line="240" w:lineRule="auto"/>
      </w:pPr>
      <w:r>
        <w:t>Write-in Option [50 words max]</w:t>
      </w:r>
    </w:p>
    <w:p w14:paraId="00000033" w14:textId="77777777" w:rsidR="00A5069E" w:rsidRDefault="0049440E">
      <w:pPr>
        <w:numPr>
          <w:ilvl w:val="0"/>
          <w:numId w:val="4"/>
        </w:numPr>
        <w:pBdr>
          <w:top w:val="nil"/>
          <w:left w:val="nil"/>
          <w:bottom w:val="nil"/>
          <w:right w:val="nil"/>
          <w:between w:val="nil"/>
        </w:pBdr>
        <w:spacing w:after="0" w:line="240" w:lineRule="auto"/>
      </w:pPr>
      <w:bookmarkStart w:id="6" w:name="_heading=h.2et92p0" w:colFirst="0" w:colLast="0"/>
      <w:bookmarkEnd w:id="6"/>
      <w:r>
        <w:rPr>
          <w:color w:val="000000"/>
        </w:rPr>
        <w:t xml:space="preserve">List the name(s) of your team members. </w:t>
      </w:r>
      <w:r>
        <w:t>(Please note that your response is for informational purposes only and will not be verified by CCI.)</w:t>
      </w:r>
    </w:p>
    <w:p w14:paraId="00000034" w14:textId="77777777" w:rsidR="00A5069E" w:rsidRDefault="0049440E">
      <w:pPr>
        <w:pBdr>
          <w:top w:val="nil"/>
          <w:left w:val="nil"/>
          <w:bottom w:val="nil"/>
          <w:right w:val="nil"/>
          <w:between w:val="nil"/>
        </w:pBdr>
        <w:spacing w:after="0" w:line="240" w:lineRule="auto"/>
        <w:ind w:left="360"/>
      </w:pPr>
      <w:r>
        <w:t>[</w:t>
      </w:r>
      <w:r>
        <w:rPr>
          <w:u w:val="single"/>
        </w:rPr>
        <w:t>PROCEED TO SECTIONS 2-7</w:t>
      </w:r>
      <w:r>
        <w:t>]</w:t>
      </w:r>
    </w:p>
    <w:p w14:paraId="00000035" w14:textId="77777777" w:rsidR="00A5069E" w:rsidRDefault="00A5069E">
      <w:pPr>
        <w:spacing w:after="0" w:line="240" w:lineRule="auto"/>
        <w:ind w:left="360"/>
      </w:pPr>
    </w:p>
    <w:p w14:paraId="00000036" w14:textId="77777777" w:rsidR="00A5069E" w:rsidRDefault="0049440E">
      <w:pPr>
        <w:spacing w:after="0" w:line="240" w:lineRule="auto"/>
        <w:rPr>
          <w:b/>
        </w:rPr>
      </w:pPr>
      <w:r>
        <w:rPr>
          <w:b/>
        </w:rPr>
        <w:t>SECTION 2: CHANGEMAKING DETAILS</w:t>
      </w:r>
    </w:p>
    <w:p w14:paraId="00000037" w14:textId="77777777" w:rsidR="00A5069E" w:rsidRDefault="0049440E">
      <w:pPr>
        <w:numPr>
          <w:ilvl w:val="0"/>
          <w:numId w:val="5"/>
        </w:numPr>
        <w:pBdr>
          <w:top w:val="nil"/>
          <w:left w:val="nil"/>
          <w:bottom w:val="nil"/>
          <w:right w:val="nil"/>
          <w:between w:val="nil"/>
        </w:pBdr>
        <w:spacing w:after="0" w:line="240" w:lineRule="auto"/>
      </w:pPr>
      <w:r>
        <w:rPr>
          <w:color w:val="000000"/>
        </w:rPr>
        <w:t xml:space="preserve">How much funding are you requesting? </w:t>
      </w:r>
      <w:r>
        <w:t>(N</w:t>
      </w:r>
      <w:r>
        <w:rPr>
          <w:color w:val="000000"/>
        </w:rPr>
        <w:t>ot to exceed $5,000.</w:t>
      </w:r>
      <w:r>
        <w:t>)</w:t>
      </w:r>
    </w:p>
    <w:p w14:paraId="00000038" w14:textId="77777777" w:rsidR="00A5069E" w:rsidRDefault="00A5069E">
      <w:pPr>
        <w:pBdr>
          <w:top w:val="nil"/>
          <w:left w:val="nil"/>
          <w:bottom w:val="nil"/>
          <w:right w:val="nil"/>
          <w:between w:val="nil"/>
        </w:pBdr>
        <w:spacing w:after="0" w:line="240" w:lineRule="auto"/>
        <w:ind w:left="720"/>
      </w:pPr>
    </w:p>
    <w:p w14:paraId="00000039" w14:textId="77777777" w:rsidR="00A5069E" w:rsidRDefault="0049440E">
      <w:pPr>
        <w:numPr>
          <w:ilvl w:val="0"/>
          <w:numId w:val="5"/>
        </w:numPr>
        <w:pBdr>
          <w:top w:val="nil"/>
          <w:left w:val="nil"/>
          <w:bottom w:val="nil"/>
          <w:right w:val="nil"/>
          <w:between w:val="nil"/>
        </w:pBdr>
        <w:spacing w:after="0" w:line="240" w:lineRule="auto"/>
      </w:pPr>
      <w:r>
        <w:rPr>
          <w:color w:val="000000"/>
        </w:rPr>
        <w:t xml:space="preserve">In one sentence, describe the changemaking </w:t>
      </w:r>
      <w:r>
        <w:t xml:space="preserve">action </w:t>
      </w:r>
      <w:r>
        <w:rPr>
          <w:color w:val="000000"/>
        </w:rPr>
        <w:t xml:space="preserve">that was undertaken or is in progress. </w:t>
      </w:r>
      <w:r>
        <w:t>[</w:t>
      </w:r>
      <w:r>
        <w:rPr>
          <w:color w:val="000000"/>
        </w:rPr>
        <w:t>65 words max</w:t>
      </w:r>
      <w:r>
        <w:t>]</w:t>
      </w:r>
    </w:p>
    <w:p w14:paraId="0000003A" w14:textId="77777777" w:rsidR="00A5069E" w:rsidRDefault="00A5069E">
      <w:pPr>
        <w:pBdr>
          <w:top w:val="nil"/>
          <w:left w:val="nil"/>
          <w:bottom w:val="nil"/>
          <w:right w:val="nil"/>
          <w:between w:val="nil"/>
        </w:pBdr>
        <w:spacing w:after="0" w:line="240" w:lineRule="auto"/>
      </w:pPr>
    </w:p>
    <w:p w14:paraId="0000003B" w14:textId="77777777" w:rsidR="00A5069E" w:rsidRDefault="0049440E">
      <w:pPr>
        <w:numPr>
          <w:ilvl w:val="0"/>
          <w:numId w:val="5"/>
        </w:numPr>
        <w:pBdr>
          <w:top w:val="nil"/>
          <w:left w:val="nil"/>
          <w:bottom w:val="nil"/>
          <w:right w:val="nil"/>
          <w:between w:val="nil"/>
        </w:pBdr>
        <w:spacing w:after="0" w:line="240" w:lineRule="auto"/>
      </w:pPr>
      <w:r>
        <w:rPr>
          <w:color w:val="000000"/>
        </w:rPr>
        <w:t xml:space="preserve">Which groups of people </w:t>
      </w:r>
      <w:r>
        <w:t xml:space="preserve">did the changemaking action </w:t>
      </w:r>
      <w:r>
        <w:rPr>
          <w:color w:val="000000"/>
        </w:rPr>
        <w:t>aim to represent and impact? Select all that apply. (An application will be stronger when selecting only the groups that were the most directly</w:t>
      </w:r>
      <w:r>
        <w:t xml:space="preserve"> </w:t>
      </w:r>
      <w:r>
        <w:rPr>
          <w:color w:val="000000"/>
        </w:rPr>
        <w:t>impacted.)</w:t>
      </w:r>
    </w:p>
    <w:p w14:paraId="0000003C" w14:textId="77777777" w:rsidR="00A5069E" w:rsidRDefault="0049440E">
      <w:pPr>
        <w:numPr>
          <w:ilvl w:val="0"/>
          <w:numId w:val="6"/>
        </w:numPr>
        <w:pBdr>
          <w:top w:val="nil"/>
          <w:left w:val="nil"/>
          <w:bottom w:val="nil"/>
          <w:right w:val="nil"/>
          <w:between w:val="nil"/>
        </w:pBdr>
        <w:spacing w:after="0" w:line="240" w:lineRule="auto"/>
      </w:pPr>
      <w:r>
        <w:rPr>
          <w:color w:val="000000"/>
        </w:rPr>
        <w:t>Black</w:t>
      </w:r>
    </w:p>
    <w:p w14:paraId="0000003D" w14:textId="77777777" w:rsidR="00A5069E" w:rsidRDefault="0049440E">
      <w:pPr>
        <w:numPr>
          <w:ilvl w:val="0"/>
          <w:numId w:val="6"/>
        </w:numPr>
        <w:pBdr>
          <w:top w:val="nil"/>
          <w:left w:val="nil"/>
          <w:bottom w:val="nil"/>
          <w:right w:val="nil"/>
          <w:between w:val="nil"/>
        </w:pBdr>
        <w:spacing w:after="0" w:line="240" w:lineRule="auto"/>
      </w:pPr>
      <w:r>
        <w:rPr>
          <w:color w:val="000000"/>
        </w:rPr>
        <w:t>Indigenous</w:t>
      </w:r>
    </w:p>
    <w:p w14:paraId="0000003E" w14:textId="77777777" w:rsidR="00A5069E" w:rsidRDefault="0049440E">
      <w:pPr>
        <w:numPr>
          <w:ilvl w:val="0"/>
          <w:numId w:val="6"/>
        </w:numPr>
        <w:pBdr>
          <w:top w:val="nil"/>
          <w:left w:val="nil"/>
          <w:bottom w:val="nil"/>
          <w:right w:val="nil"/>
          <w:between w:val="nil"/>
        </w:pBdr>
        <w:spacing w:after="0" w:line="240" w:lineRule="auto"/>
      </w:pPr>
      <w:r>
        <w:rPr>
          <w:color w:val="000000"/>
        </w:rPr>
        <w:t>People of Color</w:t>
      </w:r>
    </w:p>
    <w:p w14:paraId="0000003F" w14:textId="77777777" w:rsidR="00A5069E" w:rsidRDefault="0049440E">
      <w:pPr>
        <w:numPr>
          <w:ilvl w:val="0"/>
          <w:numId w:val="6"/>
        </w:numPr>
        <w:pBdr>
          <w:top w:val="nil"/>
          <w:left w:val="nil"/>
          <w:bottom w:val="nil"/>
          <w:right w:val="nil"/>
          <w:between w:val="nil"/>
        </w:pBdr>
        <w:spacing w:after="0" w:line="240" w:lineRule="auto"/>
      </w:pPr>
      <w:r>
        <w:rPr>
          <w:color w:val="000000"/>
        </w:rPr>
        <w:t>LGBTQIA+</w:t>
      </w:r>
    </w:p>
    <w:p w14:paraId="00000040" w14:textId="77777777" w:rsidR="00A5069E" w:rsidRDefault="0049440E">
      <w:pPr>
        <w:numPr>
          <w:ilvl w:val="0"/>
          <w:numId w:val="6"/>
        </w:numPr>
        <w:pBdr>
          <w:top w:val="nil"/>
          <w:left w:val="nil"/>
          <w:bottom w:val="nil"/>
          <w:right w:val="nil"/>
          <w:between w:val="nil"/>
        </w:pBdr>
        <w:spacing w:after="0" w:line="240" w:lineRule="auto"/>
      </w:pPr>
      <w:r>
        <w:rPr>
          <w:color w:val="000000"/>
        </w:rPr>
        <w:t>People with Disabilities</w:t>
      </w:r>
    </w:p>
    <w:p w14:paraId="00000041" w14:textId="77777777" w:rsidR="00A5069E" w:rsidRDefault="0049440E">
      <w:pPr>
        <w:numPr>
          <w:ilvl w:val="0"/>
          <w:numId w:val="6"/>
        </w:numPr>
        <w:pBdr>
          <w:top w:val="nil"/>
          <w:left w:val="nil"/>
          <w:bottom w:val="nil"/>
          <w:right w:val="nil"/>
          <w:between w:val="nil"/>
        </w:pBdr>
        <w:spacing w:after="0" w:line="240" w:lineRule="auto"/>
      </w:pPr>
      <w:r>
        <w:rPr>
          <w:color w:val="000000"/>
        </w:rPr>
        <w:t>Write-in Option [50 word</w:t>
      </w:r>
      <w:r>
        <w:t>s max</w:t>
      </w:r>
      <w:r>
        <w:rPr>
          <w:color w:val="000000"/>
        </w:rPr>
        <w:t>]</w:t>
      </w:r>
    </w:p>
    <w:p w14:paraId="00000042" w14:textId="77777777" w:rsidR="00A5069E" w:rsidRDefault="00A5069E">
      <w:pPr>
        <w:pBdr>
          <w:top w:val="nil"/>
          <w:left w:val="nil"/>
          <w:bottom w:val="nil"/>
          <w:right w:val="nil"/>
          <w:between w:val="nil"/>
        </w:pBdr>
        <w:spacing w:after="0" w:line="240" w:lineRule="auto"/>
        <w:ind w:left="1440"/>
      </w:pPr>
    </w:p>
    <w:p w14:paraId="00000043" w14:textId="77777777" w:rsidR="00A5069E" w:rsidRDefault="0049440E">
      <w:pPr>
        <w:numPr>
          <w:ilvl w:val="0"/>
          <w:numId w:val="5"/>
        </w:numPr>
        <w:pBdr>
          <w:top w:val="nil"/>
          <w:left w:val="nil"/>
          <w:bottom w:val="nil"/>
          <w:right w:val="nil"/>
          <w:between w:val="nil"/>
        </w:pBdr>
        <w:spacing w:after="0" w:line="240" w:lineRule="auto"/>
      </w:pPr>
      <w:r>
        <w:rPr>
          <w:color w:val="000000"/>
        </w:rPr>
        <w:t xml:space="preserve">Which sectors have been affected by </w:t>
      </w:r>
      <w:r>
        <w:t>the</w:t>
      </w:r>
      <w:r>
        <w:rPr>
          <w:color w:val="000000"/>
        </w:rPr>
        <w:t xml:space="preserve"> changemaking </w:t>
      </w:r>
      <w:r>
        <w:t>action</w:t>
      </w:r>
      <w:r>
        <w:rPr>
          <w:color w:val="000000"/>
        </w:rPr>
        <w:t>?</w:t>
      </w:r>
    </w:p>
    <w:p w14:paraId="00000044" w14:textId="77777777" w:rsidR="00A5069E" w:rsidRDefault="0049440E">
      <w:pPr>
        <w:numPr>
          <w:ilvl w:val="0"/>
          <w:numId w:val="8"/>
        </w:numPr>
        <w:pBdr>
          <w:top w:val="nil"/>
          <w:left w:val="nil"/>
          <w:bottom w:val="nil"/>
          <w:right w:val="nil"/>
          <w:between w:val="nil"/>
        </w:pBdr>
        <w:spacing w:after="0" w:line="240" w:lineRule="auto"/>
      </w:pPr>
      <w:r>
        <w:rPr>
          <w:color w:val="000000"/>
        </w:rPr>
        <w:t>Nonprofit arts and culture sector</w:t>
      </w:r>
    </w:p>
    <w:p w14:paraId="00000045" w14:textId="77777777" w:rsidR="00A5069E" w:rsidRDefault="0049440E">
      <w:pPr>
        <w:numPr>
          <w:ilvl w:val="0"/>
          <w:numId w:val="8"/>
        </w:numPr>
        <w:pBdr>
          <w:top w:val="nil"/>
          <w:left w:val="nil"/>
          <w:bottom w:val="nil"/>
          <w:right w:val="nil"/>
          <w:between w:val="nil"/>
        </w:pBdr>
        <w:spacing w:after="0" w:line="240" w:lineRule="auto"/>
      </w:pPr>
      <w:r>
        <w:rPr>
          <w:color w:val="000000"/>
        </w:rPr>
        <w:t>Commercial arts and culture sector</w:t>
      </w:r>
    </w:p>
    <w:p w14:paraId="00000046" w14:textId="77777777" w:rsidR="00A5069E" w:rsidRDefault="0049440E">
      <w:pPr>
        <w:numPr>
          <w:ilvl w:val="0"/>
          <w:numId w:val="8"/>
        </w:numPr>
        <w:pBdr>
          <w:top w:val="nil"/>
          <w:left w:val="nil"/>
          <w:bottom w:val="nil"/>
          <w:right w:val="nil"/>
          <w:between w:val="nil"/>
        </w:pBdr>
        <w:spacing w:after="0" w:line="240" w:lineRule="auto"/>
      </w:pPr>
      <w:r>
        <w:rPr>
          <w:color w:val="000000"/>
        </w:rPr>
        <w:t>Both the nonprofit and commercial arts and culture sector</w:t>
      </w:r>
    </w:p>
    <w:p w14:paraId="00000047" w14:textId="77777777" w:rsidR="00A5069E" w:rsidRDefault="0049440E">
      <w:pPr>
        <w:numPr>
          <w:ilvl w:val="0"/>
          <w:numId w:val="8"/>
        </w:numPr>
        <w:pBdr>
          <w:top w:val="nil"/>
          <w:left w:val="nil"/>
          <w:bottom w:val="nil"/>
          <w:right w:val="nil"/>
          <w:between w:val="nil"/>
        </w:pBdr>
        <w:spacing w:after="0" w:line="240" w:lineRule="auto"/>
      </w:pPr>
      <w:r>
        <w:t>Neither the nonprofit nor commercial arts and culture sector</w:t>
      </w:r>
    </w:p>
    <w:p w14:paraId="00000048" w14:textId="77777777" w:rsidR="00A5069E" w:rsidRDefault="0049440E">
      <w:pPr>
        <w:numPr>
          <w:ilvl w:val="0"/>
          <w:numId w:val="3"/>
        </w:numPr>
        <w:pBdr>
          <w:top w:val="nil"/>
          <w:left w:val="nil"/>
          <w:bottom w:val="nil"/>
          <w:right w:val="nil"/>
          <w:between w:val="nil"/>
        </w:pBdr>
        <w:spacing w:after="0" w:line="240" w:lineRule="auto"/>
      </w:pPr>
      <w:r>
        <w:t xml:space="preserve">If you selected “neither,” describe who/what has been affected. [75 words max] </w:t>
      </w:r>
    </w:p>
    <w:p w14:paraId="00000049" w14:textId="77777777" w:rsidR="00A5069E" w:rsidRDefault="00A5069E">
      <w:pPr>
        <w:pBdr>
          <w:top w:val="nil"/>
          <w:left w:val="nil"/>
          <w:bottom w:val="nil"/>
          <w:right w:val="nil"/>
          <w:between w:val="nil"/>
        </w:pBdr>
        <w:spacing w:after="0" w:line="240" w:lineRule="auto"/>
        <w:ind w:left="2160"/>
      </w:pPr>
    </w:p>
    <w:p w14:paraId="0000004A" w14:textId="77777777" w:rsidR="00A5069E" w:rsidRDefault="0049440E">
      <w:pPr>
        <w:numPr>
          <w:ilvl w:val="0"/>
          <w:numId w:val="5"/>
        </w:numPr>
        <w:pBdr>
          <w:top w:val="nil"/>
          <w:left w:val="nil"/>
          <w:bottom w:val="nil"/>
          <w:right w:val="nil"/>
          <w:between w:val="nil"/>
        </w:pBdr>
        <w:spacing w:after="0" w:line="240" w:lineRule="auto"/>
      </w:pPr>
      <w:r>
        <w:rPr>
          <w:color w:val="000000"/>
        </w:rPr>
        <w:t xml:space="preserve">What is </w:t>
      </w:r>
      <w:r>
        <w:t xml:space="preserve">the applicant’s </w:t>
      </w:r>
      <w:r>
        <w:rPr>
          <w:color w:val="000000"/>
        </w:rPr>
        <w:t>role(s) in the arts and culture sector? (Select up to three.)</w:t>
      </w:r>
    </w:p>
    <w:p w14:paraId="0000004B" w14:textId="77777777" w:rsidR="00A5069E" w:rsidRDefault="0049440E">
      <w:pPr>
        <w:numPr>
          <w:ilvl w:val="0"/>
          <w:numId w:val="9"/>
        </w:numPr>
        <w:pBdr>
          <w:top w:val="nil"/>
          <w:left w:val="nil"/>
          <w:bottom w:val="nil"/>
          <w:right w:val="nil"/>
          <w:between w:val="nil"/>
        </w:pBdr>
        <w:spacing w:after="0" w:line="240" w:lineRule="auto"/>
      </w:pPr>
      <w:r>
        <w:rPr>
          <w:color w:val="000000"/>
        </w:rPr>
        <w:t xml:space="preserve">Artist </w:t>
      </w:r>
    </w:p>
    <w:p w14:paraId="0000004C" w14:textId="77777777" w:rsidR="00A5069E" w:rsidRDefault="0049440E">
      <w:pPr>
        <w:numPr>
          <w:ilvl w:val="0"/>
          <w:numId w:val="9"/>
        </w:numPr>
        <w:pBdr>
          <w:top w:val="nil"/>
          <w:left w:val="nil"/>
          <w:bottom w:val="nil"/>
          <w:right w:val="nil"/>
          <w:between w:val="nil"/>
        </w:pBdr>
        <w:spacing w:after="0" w:line="240" w:lineRule="auto"/>
      </w:pPr>
      <w:r>
        <w:rPr>
          <w:color w:val="000000"/>
        </w:rPr>
        <w:t>Arts Administrator</w:t>
      </w:r>
    </w:p>
    <w:p w14:paraId="0000004D" w14:textId="77777777" w:rsidR="00A5069E" w:rsidRDefault="0049440E">
      <w:pPr>
        <w:numPr>
          <w:ilvl w:val="0"/>
          <w:numId w:val="9"/>
        </w:numPr>
        <w:spacing w:after="0" w:line="240" w:lineRule="auto"/>
      </w:pPr>
      <w:r>
        <w:t>Creative</w:t>
      </w:r>
    </w:p>
    <w:p w14:paraId="0000004E" w14:textId="77777777" w:rsidR="00A5069E" w:rsidRDefault="0049440E">
      <w:pPr>
        <w:numPr>
          <w:ilvl w:val="0"/>
          <w:numId w:val="9"/>
        </w:numPr>
        <w:spacing w:after="0" w:line="240" w:lineRule="auto"/>
      </w:pPr>
      <w:r>
        <w:t>Cultural Practitioner</w:t>
      </w:r>
    </w:p>
    <w:p w14:paraId="0000004F" w14:textId="77777777" w:rsidR="00A5069E" w:rsidRDefault="0049440E">
      <w:pPr>
        <w:numPr>
          <w:ilvl w:val="0"/>
          <w:numId w:val="9"/>
        </w:numPr>
        <w:pBdr>
          <w:top w:val="nil"/>
          <w:left w:val="nil"/>
          <w:bottom w:val="nil"/>
          <w:right w:val="nil"/>
          <w:between w:val="nil"/>
        </w:pBdr>
        <w:spacing w:after="0" w:line="240" w:lineRule="auto"/>
      </w:pPr>
      <w:r>
        <w:rPr>
          <w:color w:val="000000"/>
        </w:rPr>
        <w:t>Cultural Producer</w:t>
      </w:r>
    </w:p>
    <w:p w14:paraId="00000050" w14:textId="77777777" w:rsidR="00A5069E" w:rsidRDefault="0049440E">
      <w:pPr>
        <w:numPr>
          <w:ilvl w:val="0"/>
          <w:numId w:val="9"/>
        </w:numPr>
        <w:pBdr>
          <w:top w:val="nil"/>
          <w:left w:val="nil"/>
          <w:bottom w:val="nil"/>
          <w:right w:val="nil"/>
          <w:between w:val="nil"/>
        </w:pBdr>
        <w:spacing w:after="0" w:line="240" w:lineRule="auto"/>
      </w:pPr>
      <w:r>
        <w:rPr>
          <w:color w:val="000000"/>
        </w:rPr>
        <w:t>Culture Bearer</w:t>
      </w:r>
    </w:p>
    <w:p w14:paraId="00000051" w14:textId="77777777" w:rsidR="00A5069E" w:rsidRDefault="0049440E">
      <w:pPr>
        <w:numPr>
          <w:ilvl w:val="0"/>
          <w:numId w:val="9"/>
        </w:numPr>
        <w:pBdr>
          <w:top w:val="nil"/>
          <w:left w:val="nil"/>
          <w:bottom w:val="nil"/>
          <w:right w:val="nil"/>
          <w:between w:val="nil"/>
        </w:pBdr>
        <w:spacing w:after="0" w:line="240" w:lineRule="auto"/>
      </w:pPr>
      <w:r>
        <w:rPr>
          <w:color w:val="000000"/>
        </w:rPr>
        <w:t>Teaching Artist</w:t>
      </w:r>
    </w:p>
    <w:p w14:paraId="00000052" w14:textId="77777777" w:rsidR="00A5069E" w:rsidRDefault="0049440E">
      <w:pPr>
        <w:numPr>
          <w:ilvl w:val="0"/>
          <w:numId w:val="9"/>
        </w:numPr>
        <w:pBdr>
          <w:top w:val="nil"/>
          <w:left w:val="nil"/>
          <w:bottom w:val="nil"/>
          <w:right w:val="nil"/>
          <w:between w:val="nil"/>
        </w:pBdr>
        <w:spacing w:after="0" w:line="240" w:lineRule="auto"/>
      </w:pPr>
      <w:r>
        <w:rPr>
          <w:color w:val="000000"/>
        </w:rPr>
        <w:t>Specialized Technician</w:t>
      </w:r>
    </w:p>
    <w:p w14:paraId="00000053" w14:textId="77777777" w:rsidR="00A5069E" w:rsidRDefault="0049440E">
      <w:pPr>
        <w:numPr>
          <w:ilvl w:val="0"/>
          <w:numId w:val="9"/>
        </w:numPr>
        <w:pBdr>
          <w:top w:val="nil"/>
          <w:left w:val="nil"/>
          <w:bottom w:val="nil"/>
          <w:right w:val="nil"/>
          <w:between w:val="nil"/>
        </w:pBdr>
        <w:spacing w:after="0" w:line="240" w:lineRule="auto"/>
      </w:pPr>
      <w:r>
        <w:rPr>
          <w:color w:val="000000"/>
        </w:rPr>
        <w:t xml:space="preserve">Write-in Option </w:t>
      </w:r>
      <w:r>
        <w:t>[50 words max]</w:t>
      </w:r>
    </w:p>
    <w:p w14:paraId="00000054" w14:textId="77777777" w:rsidR="00A5069E" w:rsidRDefault="00A5069E">
      <w:pPr>
        <w:spacing w:after="0" w:line="240" w:lineRule="auto"/>
        <w:rPr>
          <w:highlight w:val="yellow"/>
          <w:u w:val="single"/>
        </w:rPr>
      </w:pPr>
    </w:p>
    <w:p w14:paraId="00000055" w14:textId="77777777" w:rsidR="00A5069E" w:rsidRDefault="0049440E">
      <w:pPr>
        <w:spacing w:after="0" w:line="240" w:lineRule="auto"/>
        <w:rPr>
          <w:b/>
        </w:rPr>
      </w:pPr>
      <w:r>
        <w:rPr>
          <w:b/>
        </w:rPr>
        <w:t>SECTION 3: NARRATIVE</w:t>
      </w:r>
    </w:p>
    <w:p w14:paraId="00000056" w14:textId="77777777" w:rsidR="00A5069E" w:rsidRDefault="0049440E">
      <w:pPr>
        <w:spacing w:after="0" w:line="240" w:lineRule="auto"/>
      </w:pPr>
      <w:r>
        <w:t>Your responses to the questions below will help CCI understand applicant’s alignment with the review criteria. Please refer to the grant guidelines w</w:t>
      </w:r>
      <w:r>
        <w:t>hen composing responses. Regarding word limits, 350 words amounts to roughly three paragraphs.</w:t>
      </w:r>
    </w:p>
    <w:p w14:paraId="00000057" w14:textId="77777777" w:rsidR="00A5069E" w:rsidRDefault="00A5069E">
      <w:pPr>
        <w:spacing w:after="0" w:line="240" w:lineRule="auto"/>
      </w:pPr>
    </w:p>
    <w:p w14:paraId="00000058" w14:textId="77777777" w:rsidR="00A5069E" w:rsidRDefault="0049440E">
      <w:pPr>
        <w:numPr>
          <w:ilvl w:val="0"/>
          <w:numId w:val="11"/>
        </w:numPr>
        <w:pBdr>
          <w:top w:val="nil"/>
          <w:left w:val="nil"/>
          <w:bottom w:val="nil"/>
          <w:right w:val="nil"/>
          <w:between w:val="nil"/>
        </w:pBdr>
        <w:spacing w:after="0" w:line="240" w:lineRule="auto"/>
      </w:pPr>
      <w:r>
        <w:rPr>
          <w:b/>
          <w:color w:val="000000"/>
        </w:rPr>
        <w:t>Overview</w:t>
      </w:r>
      <w:r>
        <w:rPr>
          <w:color w:val="000000"/>
        </w:rPr>
        <w:t xml:space="preserve">: Describe </w:t>
      </w:r>
      <w:r>
        <w:t>the</w:t>
      </w:r>
      <w:r>
        <w:rPr>
          <w:color w:val="000000"/>
        </w:rPr>
        <w:t xml:space="preserve"> changemaking </w:t>
      </w:r>
      <w:r>
        <w:t>action, including</w:t>
      </w:r>
      <w:r>
        <w:rPr>
          <w:color w:val="000000"/>
        </w:rPr>
        <w:t xml:space="preserve"> relevant dates, the oppressive, unfair, or untenable circumstances that prompted action to be taken in t</w:t>
      </w:r>
      <w:r>
        <w:t xml:space="preserve">he arts and culture sector, and the specific causal role(s) played by the applicant. (NB: By causal, we want to understand how the applicant played a keystone or seminal role in the action undertaken.) </w:t>
      </w:r>
      <w:r>
        <w:rPr>
          <w:color w:val="000000"/>
        </w:rPr>
        <w:t xml:space="preserve">[350 words max]  </w:t>
      </w:r>
    </w:p>
    <w:p w14:paraId="00000059" w14:textId="77777777" w:rsidR="00A5069E" w:rsidRDefault="00A5069E">
      <w:pPr>
        <w:pBdr>
          <w:top w:val="nil"/>
          <w:left w:val="nil"/>
          <w:bottom w:val="nil"/>
          <w:right w:val="nil"/>
          <w:between w:val="nil"/>
        </w:pBdr>
        <w:spacing w:after="0" w:line="240" w:lineRule="auto"/>
        <w:ind w:left="720"/>
      </w:pPr>
    </w:p>
    <w:p w14:paraId="0000005A" w14:textId="77777777" w:rsidR="00A5069E" w:rsidRDefault="0049440E">
      <w:pPr>
        <w:numPr>
          <w:ilvl w:val="0"/>
          <w:numId w:val="11"/>
        </w:numPr>
        <w:pBdr>
          <w:top w:val="nil"/>
          <w:left w:val="nil"/>
          <w:bottom w:val="nil"/>
          <w:right w:val="nil"/>
          <w:between w:val="nil"/>
        </w:pBdr>
        <w:spacing w:after="0" w:line="240" w:lineRule="auto"/>
        <w:rPr>
          <w:color w:val="000000"/>
        </w:rPr>
      </w:pPr>
      <w:r>
        <w:rPr>
          <w:b/>
          <w:color w:val="000000"/>
        </w:rPr>
        <w:t>Intention</w:t>
      </w:r>
      <w:r>
        <w:rPr>
          <w:color w:val="000000"/>
        </w:rPr>
        <w:t>: What impact or outcome w</w:t>
      </w:r>
      <w:r>
        <w:rPr>
          <w:color w:val="000000"/>
        </w:rPr>
        <w:t xml:space="preserve">as </w:t>
      </w:r>
      <w:r>
        <w:rPr>
          <w:i/>
          <w:color w:val="000000"/>
        </w:rPr>
        <w:t>intended</w:t>
      </w:r>
      <w:r>
        <w:rPr>
          <w:color w:val="000000"/>
        </w:rPr>
        <w:t xml:space="preserve"> as a result of the </w:t>
      </w:r>
      <w:r>
        <w:t xml:space="preserve">action </w:t>
      </w:r>
      <w:r>
        <w:rPr>
          <w:color w:val="000000"/>
        </w:rPr>
        <w:t xml:space="preserve">undertaken? </w:t>
      </w:r>
      <w:r>
        <w:t>[350 words max]</w:t>
      </w:r>
    </w:p>
    <w:p w14:paraId="0000005B" w14:textId="77777777" w:rsidR="00A5069E" w:rsidRDefault="00A5069E">
      <w:pPr>
        <w:pBdr>
          <w:top w:val="nil"/>
          <w:left w:val="nil"/>
          <w:bottom w:val="nil"/>
          <w:right w:val="nil"/>
          <w:between w:val="nil"/>
        </w:pBdr>
        <w:spacing w:after="0" w:line="240" w:lineRule="auto"/>
        <w:rPr>
          <w:color w:val="000000"/>
        </w:rPr>
      </w:pPr>
    </w:p>
    <w:p w14:paraId="0000005C" w14:textId="77777777" w:rsidR="00A5069E" w:rsidRDefault="0049440E">
      <w:pPr>
        <w:numPr>
          <w:ilvl w:val="0"/>
          <w:numId w:val="11"/>
        </w:numPr>
        <w:pBdr>
          <w:top w:val="nil"/>
          <w:left w:val="nil"/>
          <w:bottom w:val="nil"/>
          <w:right w:val="nil"/>
          <w:between w:val="nil"/>
        </w:pBdr>
        <w:spacing w:after="0" w:line="240" w:lineRule="auto"/>
        <w:rPr>
          <w:color w:val="000000"/>
        </w:rPr>
      </w:pPr>
      <w:r>
        <w:rPr>
          <w:b/>
          <w:color w:val="000000"/>
        </w:rPr>
        <w:t>Impact</w:t>
      </w:r>
      <w:r>
        <w:rPr>
          <w:color w:val="000000"/>
        </w:rPr>
        <w:t xml:space="preserve">: What was the </w:t>
      </w:r>
      <w:r>
        <w:rPr>
          <w:i/>
          <w:color w:val="000000"/>
        </w:rPr>
        <w:t>actual</w:t>
      </w:r>
      <w:r>
        <w:rPr>
          <w:color w:val="000000"/>
        </w:rPr>
        <w:t xml:space="preserve"> impact or outcome of the </w:t>
      </w:r>
      <w:r>
        <w:t>action</w:t>
      </w:r>
      <w:r>
        <w:rPr>
          <w:color w:val="000000"/>
        </w:rPr>
        <w:t>?</w:t>
      </w:r>
      <w:r>
        <w:t xml:space="preserve"> </w:t>
      </w:r>
      <w:r>
        <w:rPr>
          <w:color w:val="000000"/>
        </w:rPr>
        <w:t>In your response, describe the scale of impact on the arts and culture sector and cite the tangible and measurable ways in which</w:t>
      </w:r>
      <w:r>
        <w:rPr>
          <w:color w:val="000000"/>
        </w:rPr>
        <w:t xml:space="preserve"> underrepresented communities gained power and influence. (</w:t>
      </w:r>
      <w:r>
        <w:t>For actions in progress, what has been the actual impact or outcome to date? Applicants with actions in progress must also describe the scale of impact on the arts and culture sector and cite the t</w:t>
      </w:r>
      <w:r>
        <w:t>angible and measurable ways in which underrepresented communities gained power and influence.)</w:t>
      </w:r>
      <w:r>
        <w:rPr>
          <w:color w:val="000000"/>
        </w:rPr>
        <w:t xml:space="preserve"> </w:t>
      </w:r>
      <w:r>
        <w:t xml:space="preserve">[350 words max] </w:t>
      </w:r>
    </w:p>
    <w:p w14:paraId="0000005D" w14:textId="77777777" w:rsidR="00A5069E" w:rsidRDefault="00A5069E">
      <w:pPr>
        <w:pBdr>
          <w:top w:val="nil"/>
          <w:left w:val="nil"/>
          <w:bottom w:val="nil"/>
          <w:right w:val="nil"/>
          <w:between w:val="nil"/>
        </w:pBdr>
        <w:spacing w:after="0" w:line="240" w:lineRule="auto"/>
        <w:ind w:left="720"/>
        <w:rPr>
          <w:color w:val="000000"/>
        </w:rPr>
      </w:pPr>
    </w:p>
    <w:p w14:paraId="0000005E" w14:textId="77777777" w:rsidR="00A5069E" w:rsidRDefault="0049440E">
      <w:pPr>
        <w:numPr>
          <w:ilvl w:val="0"/>
          <w:numId w:val="11"/>
        </w:numPr>
        <w:pBdr>
          <w:top w:val="nil"/>
          <w:left w:val="nil"/>
          <w:bottom w:val="nil"/>
          <w:right w:val="nil"/>
          <w:between w:val="nil"/>
        </w:pBdr>
        <w:spacing w:after="0" w:line="240" w:lineRule="auto"/>
        <w:rPr>
          <w:color w:val="000000"/>
        </w:rPr>
      </w:pPr>
      <w:r>
        <w:rPr>
          <w:b/>
        </w:rPr>
        <w:t xml:space="preserve">Perspective: </w:t>
      </w:r>
      <w:r>
        <w:t xml:space="preserve">Describe applicant’s direct experience with the arts and culture sector, and indicate whether applicant is of an underrepresented </w:t>
      </w:r>
      <w:r>
        <w:t>community. (In your response, include duration in the sector, roles played, communities supported, and any other factors that have informed applicant’s point of view.) [350 words max]</w:t>
      </w:r>
    </w:p>
    <w:p w14:paraId="0000005F" w14:textId="77777777" w:rsidR="00A5069E" w:rsidRDefault="00A5069E">
      <w:pPr>
        <w:spacing w:after="0" w:line="240" w:lineRule="auto"/>
        <w:rPr>
          <w:b/>
          <w:highlight w:val="yellow"/>
          <w:u w:val="single"/>
        </w:rPr>
      </w:pPr>
    </w:p>
    <w:p w14:paraId="00000060" w14:textId="77777777" w:rsidR="00A5069E" w:rsidRDefault="0049440E">
      <w:pPr>
        <w:spacing w:after="0" w:line="240" w:lineRule="auto"/>
        <w:rPr>
          <w:b/>
        </w:rPr>
      </w:pPr>
      <w:r>
        <w:rPr>
          <w:b/>
        </w:rPr>
        <w:t>SECTION 4: SUPPORT MATERIALS</w:t>
      </w:r>
    </w:p>
    <w:p w14:paraId="00000061" w14:textId="77777777" w:rsidR="00A5069E" w:rsidRDefault="0049440E">
      <w:pPr>
        <w:spacing w:after="0" w:line="240" w:lineRule="auto"/>
      </w:pPr>
      <w:bookmarkStart w:id="7" w:name="_heading=h.1t3h5sf" w:colFirst="0" w:colLast="0"/>
      <w:bookmarkEnd w:id="7"/>
      <w:r>
        <w:t>The following materials are required in or</w:t>
      </w:r>
      <w:r>
        <w:t xml:space="preserve">der to verify applicant’s role(s) in the arts and culture sector, and that their changemaking work is public-facing. These materials will not be used to assess artistic “merit” or “excellence” as neither are relevant to the CALI Catalyst program.  </w:t>
      </w:r>
    </w:p>
    <w:p w14:paraId="00000062" w14:textId="77777777" w:rsidR="00A5069E" w:rsidRDefault="00A5069E">
      <w:pPr>
        <w:spacing w:after="0" w:line="240" w:lineRule="auto"/>
      </w:pPr>
    </w:p>
    <w:p w14:paraId="00000063" w14:textId="77777777" w:rsidR="00A5069E" w:rsidRDefault="0049440E">
      <w:pPr>
        <w:numPr>
          <w:ilvl w:val="0"/>
          <w:numId w:val="14"/>
        </w:numPr>
        <w:pBdr>
          <w:top w:val="nil"/>
          <w:left w:val="nil"/>
          <w:bottom w:val="nil"/>
          <w:right w:val="nil"/>
          <w:between w:val="nil"/>
        </w:pBdr>
        <w:spacing w:after="0" w:line="240" w:lineRule="auto"/>
      </w:pPr>
      <w:bookmarkStart w:id="8" w:name="_heading=h.4d34og8" w:colFirst="0" w:colLast="0"/>
      <w:bookmarkEnd w:id="8"/>
      <w:r>
        <w:t>Upload a copy of applicant’s résumé, CV, or bio. The uploaded document should reference the applicant's current role(s) in the arts and culture sector, and should not exceed two (2) pages.</w:t>
      </w:r>
    </w:p>
    <w:p w14:paraId="00000064" w14:textId="77777777" w:rsidR="00A5069E" w:rsidRDefault="00A5069E">
      <w:pPr>
        <w:pBdr>
          <w:top w:val="nil"/>
          <w:left w:val="nil"/>
          <w:bottom w:val="nil"/>
          <w:right w:val="nil"/>
          <w:between w:val="nil"/>
        </w:pBdr>
        <w:spacing w:after="0" w:line="240" w:lineRule="auto"/>
        <w:ind w:left="720"/>
      </w:pPr>
    </w:p>
    <w:p w14:paraId="00000065" w14:textId="77777777" w:rsidR="00A5069E" w:rsidRDefault="0049440E">
      <w:pPr>
        <w:numPr>
          <w:ilvl w:val="0"/>
          <w:numId w:val="14"/>
        </w:numPr>
        <w:pBdr>
          <w:top w:val="nil"/>
          <w:left w:val="nil"/>
          <w:bottom w:val="nil"/>
          <w:right w:val="nil"/>
          <w:between w:val="nil"/>
        </w:pBdr>
        <w:spacing w:after="0" w:line="240" w:lineRule="auto"/>
      </w:pPr>
      <w:r>
        <w:rPr>
          <w:color w:val="000000"/>
        </w:rPr>
        <w:t xml:space="preserve">Upload up to three ephemera related to </w:t>
      </w:r>
      <w:r>
        <w:t xml:space="preserve">applicant’s </w:t>
      </w:r>
      <w:r>
        <w:rPr>
          <w:color w:val="000000"/>
        </w:rPr>
        <w:t>changemaking work. Examples may include relevant URLs, press, screenshots, or photo/video documentation.</w:t>
      </w:r>
    </w:p>
    <w:p w14:paraId="00000066" w14:textId="77777777" w:rsidR="00A5069E" w:rsidRDefault="00A5069E">
      <w:pPr>
        <w:spacing w:after="0" w:line="240" w:lineRule="auto"/>
        <w:rPr>
          <w:b/>
          <w:highlight w:val="yellow"/>
          <w:u w:val="single"/>
        </w:rPr>
      </w:pPr>
    </w:p>
    <w:p w14:paraId="00000067" w14:textId="77777777" w:rsidR="00A5069E" w:rsidRDefault="0049440E">
      <w:pPr>
        <w:spacing w:after="0" w:line="240" w:lineRule="auto"/>
        <w:rPr>
          <w:b/>
        </w:rPr>
      </w:pPr>
      <w:r>
        <w:rPr>
          <w:b/>
        </w:rPr>
        <w:t>SECTION 5: REFERENCES</w:t>
      </w:r>
    </w:p>
    <w:p w14:paraId="00000068" w14:textId="77777777" w:rsidR="00A5069E" w:rsidRDefault="0049440E">
      <w:pPr>
        <w:spacing w:after="0" w:line="240" w:lineRule="auto"/>
      </w:pPr>
      <w:r>
        <w:t>Provide two references who can attest to the applicant’s demonstration of the review criteria, and speak on behalf of the commun</w:t>
      </w:r>
      <w:r>
        <w:t>ities the applicant is hoping to positively impact. References who are family or with whom the applicant has an active financial relationship will not be considered. Additionally, references must be able to commit to a 15-minute phone conversation with CCI</w:t>
      </w:r>
      <w:r>
        <w:t xml:space="preserve"> staff at a mutually agreed upon time. Staff can only accommodate phone conversations in English. References who are not fluent in English are welcome to have a translator on the call.</w:t>
      </w:r>
    </w:p>
    <w:p w14:paraId="00000069" w14:textId="77777777" w:rsidR="00A5069E" w:rsidRDefault="0049440E">
      <w:pPr>
        <w:spacing w:before="240" w:after="240" w:line="240" w:lineRule="auto"/>
      </w:pPr>
      <w:r>
        <w:lastRenderedPageBreak/>
        <w:t>Further, CCI will only contact the references of top candidates for fun</w:t>
      </w:r>
      <w:r>
        <w:t>ding. Individuals in the field of a competitive applicant’s work will also be contacted by CCI so that the people directly meant to benefit will influence the adjudication process.</w:t>
      </w:r>
    </w:p>
    <w:p w14:paraId="0000006A" w14:textId="77777777" w:rsidR="00A5069E" w:rsidRDefault="0049440E">
      <w:pPr>
        <w:spacing w:before="240" w:after="240" w:line="240" w:lineRule="auto"/>
      </w:pPr>
      <w:r>
        <w:t>Finally, please note that reference calls do not guarantee funding approval</w:t>
      </w:r>
      <w:r>
        <w:t>.</w:t>
      </w:r>
    </w:p>
    <w:p w14:paraId="0000006B" w14:textId="77777777" w:rsidR="00A5069E" w:rsidRDefault="0049440E">
      <w:pPr>
        <w:spacing w:after="0" w:line="240" w:lineRule="auto"/>
        <w:rPr>
          <w:b/>
          <w:color w:val="000000"/>
        </w:rPr>
      </w:pPr>
      <w:r>
        <w:rPr>
          <w:b/>
          <w:color w:val="000000"/>
        </w:rPr>
        <w:t xml:space="preserve">Reference #1 </w:t>
      </w:r>
    </w:p>
    <w:p w14:paraId="0000006C" w14:textId="77777777" w:rsidR="00A5069E" w:rsidRDefault="0049440E">
      <w:pPr>
        <w:numPr>
          <w:ilvl w:val="0"/>
          <w:numId w:val="7"/>
        </w:numPr>
        <w:pBdr>
          <w:top w:val="nil"/>
          <w:left w:val="nil"/>
          <w:bottom w:val="nil"/>
          <w:right w:val="nil"/>
          <w:between w:val="nil"/>
        </w:pBdr>
        <w:spacing w:after="0" w:line="240" w:lineRule="auto"/>
      </w:pPr>
      <w:r>
        <w:rPr>
          <w:color w:val="000000"/>
        </w:rPr>
        <w:t>First and Last Name</w:t>
      </w:r>
    </w:p>
    <w:p w14:paraId="0000006D" w14:textId="77777777" w:rsidR="00A5069E" w:rsidRDefault="0049440E">
      <w:pPr>
        <w:numPr>
          <w:ilvl w:val="0"/>
          <w:numId w:val="7"/>
        </w:numPr>
        <w:pBdr>
          <w:top w:val="nil"/>
          <w:left w:val="nil"/>
          <w:bottom w:val="nil"/>
          <w:right w:val="nil"/>
          <w:between w:val="nil"/>
        </w:pBdr>
        <w:spacing w:after="0" w:line="240" w:lineRule="auto"/>
      </w:pPr>
      <w:r>
        <w:rPr>
          <w:color w:val="000000"/>
        </w:rPr>
        <w:t>Email Address</w:t>
      </w:r>
    </w:p>
    <w:p w14:paraId="0000006E" w14:textId="77777777" w:rsidR="00A5069E" w:rsidRDefault="0049440E">
      <w:pPr>
        <w:numPr>
          <w:ilvl w:val="0"/>
          <w:numId w:val="7"/>
        </w:numPr>
        <w:pBdr>
          <w:top w:val="nil"/>
          <w:left w:val="nil"/>
          <w:bottom w:val="nil"/>
          <w:right w:val="nil"/>
          <w:between w:val="nil"/>
        </w:pBdr>
        <w:spacing w:after="0" w:line="240" w:lineRule="auto"/>
      </w:pPr>
      <w:r>
        <w:rPr>
          <w:color w:val="000000"/>
        </w:rPr>
        <w:t>Phone Number</w:t>
      </w:r>
    </w:p>
    <w:p w14:paraId="0000006F" w14:textId="77777777" w:rsidR="00A5069E" w:rsidRDefault="0049440E">
      <w:pPr>
        <w:numPr>
          <w:ilvl w:val="0"/>
          <w:numId w:val="7"/>
        </w:numPr>
        <w:pBdr>
          <w:top w:val="nil"/>
          <w:left w:val="nil"/>
          <w:bottom w:val="nil"/>
          <w:right w:val="nil"/>
          <w:between w:val="nil"/>
        </w:pBdr>
        <w:spacing w:after="0" w:line="240" w:lineRule="auto"/>
      </w:pPr>
      <w:r>
        <w:rPr>
          <w:color w:val="000000"/>
        </w:rPr>
        <w:t xml:space="preserve">In up to three sentences, describe </w:t>
      </w:r>
      <w:r>
        <w:t xml:space="preserve">applicant’s </w:t>
      </w:r>
      <w:r>
        <w:rPr>
          <w:color w:val="000000"/>
        </w:rPr>
        <w:t xml:space="preserve">relationship to Reference #1. </w:t>
      </w:r>
      <w:r>
        <w:t>[</w:t>
      </w:r>
      <w:r>
        <w:rPr>
          <w:color w:val="000000"/>
        </w:rPr>
        <w:t>75 words max</w:t>
      </w:r>
      <w:r>
        <w:t>]</w:t>
      </w:r>
    </w:p>
    <w:p w14:paraId="00000070" w14:textId="77777777" w:rsidR="00A5069E" w:rsidRDefault="0049440E">
      <w:pPr>
        <w:pBdr>
          <w:top w:val="nil"/>
          <w:left w:val="nil"/>
          <w:bottom w:val="nil"/>
          <w:right w:val="nil"/>
          <w:between w:val="nil"/>
        </w:pBdr>
        <w:spacing w:after="0" w:line="240" w:lineRule="auto"/>
        <w:rPr>
          <w:b/>
          <w:color w:val="000000"/>
        </w:rPr>
      </w:pPr>
      <w:r>
        <w:rPr>
          <w:b/>
          <w:color w:val="000000"/>
        </w:rPr>
        <w:t>Reference #2</w:t>
      </w:r>
    </w:p>
    <w:p w14:paraId="00000071" w14:textId="77777777" w:rsidR="00A5069E" w:rsidRDefault="0049440E">
      <w:pPr>
        <w:numPr>
          <w:ilvl w:val="0"/>
          <w:numId w:val="10"/>
        </w:numPr>
        <w:pBdr>
          <w:top w:val="nil"/>
          <w:left w:val="nil"/>
          <w:bottom w:val="nil"/>
          <w:right w:val="nil"/>
          <w:between w:val="nil"/>
        </w:pBdr>
        <w:spacing w:after="0" w:line="240" w:lineRule="auto"/>
      </w:pPr>
      <w:r>
        <w:rPr>
          <w:color w:val="000000"/>
        </w:rPr>
        <w:t>First and Last Name</w:t>
      </w:r>
    </w:p>
    <w:p w14:paraId="00000072" w14:textId="77777777" w:rsidR="00A5069E" w:rsidRDefault="0049440E">
      <w:pPr>
        <w:numPr>
          <w:ilvl w:val="0"/>
          <w:numId w:val="10"/>
        </w:numPr>
        <w:pBdr>
          <w:top w:val="nil"/>
          <w:left w:val="nil"/>
          <w:bottom w:val="nil"/>
          <w:right w:val="nil"/>
          <w:between w:val="nil"/>
        </w:pBdr>
        <w:spacing w:after="0" w:line="240" w:lineRule="auto"/>
      </w:pPr>
      <w:r>
        <w:rPr>
          <w:color w:val="000000"/>
        </w:rPr>
        <w:t>Email Address</w:t>
      </w:r>
    </w:p>
    <w:p w14:paraId="00000073" w14:textId="77777777" w:rsidR="00A5069E" w:rsidRDefault="0049440E">
      <w:pPr>
        <w:numPr>
          <w:ilvl w:val="0"/>
          <w:numId w:val="10"/>
        </w:numPr>
        <w:pBdr>
          <w:top w:val="nil"/>
          <w:left w:val="nil"/>
          <w:bottom w:val="nil"/>
          <w:right w:val="nil"/>
          <w:between w:val="nil"/>
        </w:pBdr>
        <w:spacing w:after="0" w:line="240" w:lineRule="auto"/>
      </w:pPr>
      <w:r>
        <w:rPr>
          <w:color w:val="000000"/>
        </w:rPr>
        <w:t>Phone Number</w:t>
      </w:r>
    </w:p>
    <w:p w14:paraId="00000074" w14:textId="77777777" w:rsidR="00A5069E" w:rsidRDefault="0049440E">
      <w:pPr>
        <w:numPr>
          <w:ilvl w:val="0"/>
          <w:numId w:val="10"/>
        </w:numPr>
        <w:pBdr>
          <w:top w:val="nil"/>
          <w:left w:val="nil"/>
          <w:bottom w:val="nil"/>
          <w:right w:val="nil"/>
          <w:between w:val="nil"/>
        </w:pBdr>
        <w:spacing w:after="0" w:line="240" w:lineRule="auto"/>
      </w:pPr>
      <w:r>
        <w:rPr>
          <w:color w:val="000000"/>
        </w:rPr>
        <w:t xml:space="preserve">In up to three sentences, describe </w:t>
      </w:r>
      <w:r>
        <w:t xml:space="preserve">applicant’s </w:t>
      </w:r>
      <w:r>
        <w:rPr>
          <w:color w:val="000000"/>
        </w:rPr>
        <w:t>relationship to Reference #2.</w:t>
      </w:r>
      <w:r>
        <w:t xml:space="preserve"> [75 words max]</w:t>
      </w:r>
    </w:p>
    <w:p w14:paraId="00000075" w14:textId="77777777" w:rsidR="00A5069E" w:rsidRDefault="00A5069E">
      <w:pPr>
        <w:spacing w:after="0" w:line="240" w:lineRule="auto"/>
        <w:rPr>
          <w:b/>
          <w:highlight w:val="yellow"/>
          <w:u w:val="single"/>
        </w:rPr>
      </w:pPr>
    </w:p>
    <w:p w14:paraId="00000076" w14:textId="77777777" w:rsidR="00A5069E" w:rsidRDefault="0049440E">
      <w:pPr>
        <w:spacing w:after="0" w:line="240" w:lineRule="auto"/>
        <w:rPr>
          <w:b/>
        </w:rPr>
      </w:pPr>
      <w:r>
        <w:rPr>
          <w:b/>
        </w:rPr>
        <w:t>SECTION 6: DEMOGRAPHICS</w:t>
      </w:r>
    </w:p>
    <w:p w14:paraId="00000077" w14:textId="77777777" w:rsidR="00A5069E" w:rsidRDefault="0049440E">
      <w:pPr>
        <w:spacing w:after="0" w:line="240" w:lineRule="auto"/>
      </w:pPr>
      <w:r>
        <w:rPr>
          <w:b/>
        </w:rPr>
        <w:t>ALL APPLICANTS:</w:t>
      </w:r>
      <w:r>
        <w:t xml:space="preserve"> The information requested in this section is CONFIDENTIAL and will be used for internal purposes only to better capture and understand the populations of California artists and arts workers who we serve. As such, your responses may be used in summary stat</w:t>
      </w:r>
      <w:r>
        <w:t>istics, but will not impact the evaluation of your application.</w:t>
      </w:r>
    </w:p>
    <w:p w14:paraId="00000078" w14:textId="77777777" w:rsidR="00A5069E" w:rsidRDefault="00A5069E">
      <w:pPr>
        <w:spacing w:after="0" w:line="240" w:lineRule="auto"/>
        <w:rPr>
          <w:b/>
        </w:rPr>
      </w:pPr>
    </w:p>
    <w:p w14:paraId="00000079" w14:textId="77777777" w:rsidR="00A5069E" w:rsidRDefault="0049440E">
      <w:pPr>
        <w:spacing w:after="0" w:line="240" w:lineRule="auto"/>
      </w:pPr>
      <w:r>
        <w:rPr>
          <w:b/>
          <w:smallCaps/>
        </w:rPr>
        <w:t>LEAD TEAM MEMBERS</w:t>
      </w:r>
      <w:r>
        <w:t xml:space="preserve">: Please answer the demographic questions as an individual, and not as a reflection of your team. </w:t>
      </w:r>
    </w:p>
    <w:p w14:paraId="0000007A" w14:textId="77777777" w:rsidR="00A5069E" w:rsidRDefault="00A5069E">
      <w:pPr>
        <w:pBdr>
          <w:top w:val="nil"/>
          <w:left w:val="nil"/>
          <w:bottom w:val="nil"/>
          <w:right w:val="nil"/>
          <w:between w:val="nil"/>
        </w:pBdr>
        <w:spacing w:after="0" w:line="240" w:lineRule="auto"/>
        <w:ind w:left="1440"/>
        <w:rPr>
          <w:color w:val="000000"/>
        </w:rPr>
      </w:pPr>
    </w:p>
    <w:p w14:paraId="0000007B" w14:textId="77777777" w:rsidR="00A5069E" w:rsidRDefault="0049440E">
      <w:pPr>
        <w:spacing w:after="0" w:line="240" w:lineRule="auto"/>
        <w:rPr>
          <w:b/>
        </w:rPr>
      </w:pPr>
      <w:r>
        <w:rPr>
          <w:b/>
        </w:rPr>
        <w:t>SECTION 7: CERTIFICATION</w:t>
      </w:r>
    </w:p>
    <w:p w14:paraId="0000007C" w14:textId="77777777" w:rsidR="00A5069E" w:rsidRDefault="0049440E">
      <w:pPr>
        <w:spacing w:after="0" w:line="240" w:lineRule="auto"/>
      </w:pPr>
      <w:r>
        <w:t>I certify, I have read and met the eligibility re</w:t>
      </w:r>
      <w:r>
        <w:t>quirements stated in the CALI Catalyst guidelines and that all information provided in this application is correct to the best of my knowledge. I further acknowledge that the Center for Cultural Innovation is not liable for damage or loss of materials subm</w:t>
      </w:r>
      <w:r>
        <w:t>itted.</w:t>
      </w:r>
    </w:p>
    <w:p w14:paraId="0000007D" w14:textId="77777777" w:rsidR="00A5069E" w:rsidRDefault="00A5069E">
      <w:pPr>
        <w:spacing w:after="0" w:line="240" w:lineRule="auto"/>
      </w:pPr>
    </w:p>
    <w:p w14:paraId="0000007E" w14:textId="77777777" w:rsidR="00A5069E" w:rsidRDefault="0049440E">
      <w:pPr>
        <w:spacing w:after="0" w:line="240" w:lineRule="auto"/>
        <w:rPr>
          <w:b/>
        </w:rPr>
      </w:pPr>
      <w:r>
        <w:t xml:space="preserve">[check box] </w:t>
      </w:r>
      <w:r>
        <w:rPr>
          <w:b/>
        </w:rPr>
        <w:t>By checking this box, I certify the above to be true.</w:t>
      </w:r>
    </w:p>
    <w:p w14:paraId="0000007F" w14:textId="77777777" w:rsidR="00A5069E" w:rsidRDefault="00A5069E">
      <w:pPr>
        <w:pBdr>
          <w:top w:val="nil"/>
          <w:left w:val="nil"/>
          <w:bottom w:val="nil"/>
          <w:right w:val="nil"/>
          <w:between w:val="nil"/>
        </w:pBdr>
        <w:spacing w:after="0" w:line="240" w:lineRule="auto"/>
        <w:ind w:left="720"/>
        <w:rPr>
          <w:color w:val="000000"/>
        </w:rPr>
      </w:pPr>
    </w:p>
    <w:p w14:paraId="00000080" w14:textId="77777777" w:rsidR="00A5069E" w:rsidRDefault="00A5069E">
      <w:pPr>
        <w:pBdr>
          <w:top w:val="nil"/>
          <w:left w:val="nil"/>
          <w:bottom w:val="nil"/>
          <w:right w:val="nil"/>
          <w:between w:val="nil"/>
        </w:pBdr>
        <w:spacing w:after="0" w:line="240" w:lineRule="auto"/>
        <w:rPr>
          <w:color w:val="000000"/>
        </w:rPr>
      </w:pPr>
    </w:p>
    <w:sectPr w:rsidR="00A5069E">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C2798" w14:textId="77777777" w:rsidR="0049440E" w:rsidRDefault="0049440E">
      <w:pPr>
        <w:spacing w:after="0" w:line="240" w:lineRule="auto"/>
      </w:pPr>
      <w:r>
        <w:separator/>
      </w:r>
    </w:p>
  </w:endnote>
  <w:endnote w:type="continuationSeparator" w:id="0">
    <w:p w14:paraId="31D2E15F" w14:textId="77777777" w:rsidR="0049440E" w:rsidRDefault="0049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4" w14:textId="2C9E8FB9" w:rsidR="00A5069E" w:rsidRDefault="0049440E">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0B01F0">
      <w:rPr>
        <w:b/>
        <w:color w:val="000000"/>
        <w:sz w:val="24"/>
        <w:szCs w:val="24"/>
      </w:rPr>
      <w:fldChar w:fldCharType="separate"/>
    </w:r>
    <w:r w:rsidR="000B01F0">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0B01F0">
      <w:rPr>
        <w:b/>
        <w:color w:val="000000"/>
        <w:sz w:val="24"/>
        <w:szCs w:val="24"/>
      </w:rPr>
      <w:fldChar w:fldCharType="separate"/>
    </w:r>
    <w:r w:rsidR="000B01F0">
      <w:rPr>
        <w:b/>
        <w:noProof/>
        <w:color w:val="000000"/>
        <w:sz w:val="24"/>
        <w:szCs w:val="24"/>
      </w:rPr>
      <w:t>1</w:t>
    </w:r>
    <w:r>
      <w:rPr>
        <w:b/>
        <w:color w:val="000000"/>
        <w:sz w:val="24"/>
        <w:szCs w:val="24"/>
      </w:rPr>
      <w:fldChar w:fldCharType="end"/>
    </w:r>
  </w:p>
  <w:p w14:paraId="00000085" w14:textId="77777777" w:rsidR="00A5069E" w:rsidRDefault="00A5069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08BF2" w14:textId="77777777" w:rsidR="0049440E" w:rsidRDefault="0049440E">
      <w:pPr>
        <w:spacing w:after="0" w:line="240" w:lineRule="auto"/>
      </w:pPr>
      <w:r>
        <w:separator/>
      </w:r>
    </w:p>
  </w:footnote>
  <w:footnote w:type="continuationSeparator" w:id="0">
    <w:p w14:paraId="04819B82" w14:textId="77777777" w:rsidR="0049440E" w:rsidRDefault="00494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1" w14:textId="77777777" w:rsidR="00A5069E" w:rsidRDefault="0049440E">
    <w:pPr>
      <w:spacing w:after="0" w:line="240" w:lineRule="auto"/>
      <w:jc w:val="center"/>
      <w:rPr>
        <w:b/>
      </w:rPr>
    </w:pPr>
    <w:r>
      <w:rPr>
        <w:b/>
      </w:rPr>
      <w:t>CALI Catalyst Application Preview</w:t>
    </w:r>
  </w:p>
  <w:p w14:paraId="00000082" w14:textId="77777777" w:rsidR="00A5069E" w:rsidRDefault="0049440E">
    <w:pPr>
      <w:spacing w:after="0" w:line="240" w:lineRule="auto"/>
      <w:jc w:val="center"/>
      <w:rPr>
        <w:b/>
      </w:rPr>
    </w:pPr>
    <w:r>
      <w:rPr>
        <w:b/>
      </w:rPr>
      <w:t>FOR REFERENCE ONLY</w:t>
    </w:r>
  </w:p>
  <w:p w14:paraId="00000083" w14:textId="77777777" w:rsidR="00A5069E" w:rsidRDefault="0049440E">
    <w:pPr>
      <w:spacing w:after="0" w:line="240" w:lineRule="auto"/>
      <w:jc w:val="center"/>
      <w:rPr>
        <w:b/>
      </w:rPr>
    </w:pPr>
    <w:r>
      <w:rPr>
        <w:b/>
      </w:rPr>
      <w:t>(effective May 2,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316"/>
    <w:multiLevelType w:val="multilevel"/>
    <w:tmpl w:val="435EEF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A5C7371"/>
    <w:multiLevelType w:val="multilevel"/>
    <w:tmpl w:val="F266C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A31D88"/>
    <w:multiLevelType w:val="multilevel"/>
    <w:tmpl w:val="4454CAAC"/>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D41211"/>
    <w:multiLevelType w:val="multilevel"/>
    <w:tmpl w:val="6F2EB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CC54FD"/>
    <w:multiLevelType w:val="multilevel"/>
    <w:tmpl w:val="5096F6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0140772"/>
    <w:multiLevelType w:val="multilevel"/>
    <w:tmpl w:val="AFDE70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48A10C2D"/>
    <w:multiLevelType w:val="multilevel"/>
    <w:tmpl w:val="B5202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237FBA"/>
    <w:multiLevelType w:val="multilevel"/>
    <w:tmpl w:val="959AA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753CC9"/>
    <w:multiLevelType w:val="multilevel"/>
    <w:tmpl w:val="4D6C9F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D50106E"/>
    <w:multiLevelType w:val="multilevel"/>
    <w:tmpl w:val="021C62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6F572FA0"/>
    <w:multiLevelType w:val="multilevel"/>
    <w:tmpl w:val="9C282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4E23E8"/>
    <w:multiLevelType w:val="multilevel"/>
    <w:tmpl w:val="8016742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73F8461D"/>
    <w:multiLevelType w:val="multilevel"/>
    <w:tmpl w:val="2910D1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7A960E92"/>
    <w:multiLevelType w:val="multilevel"/>
    <w:tmpl w:val="43A0D2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8"/>
  </w:num>
  <w:num w:numId="3">
    <w:abstractNumId w:val="11"/>
  </w:num>
  <w:num w:numId="4">
    <w:abstractNumId w:val="1"/>
  </w:num>
  <w:num w:numId="5">
    <w:abstractNumId w:val="7"/>
  </w:num>
  <w:num w:numId="6">
    <w:abstractNumId w:val="13"/>
  </w:num>
  <w:num w:numId="7">
    <w:abstractNumId w:val="5"/>
  </w:num>
  <w:num w:numId="8">
    <w:abstractNumId w:val="0"/>
  </w:num>
  <w:num w:numId="9">
    <w:abstractNumId w:val="12"/>
  </w:num>
  <w:num w:numId="10">
    <w:abstractNumId w:val="9"/>
  </w:num>
  <w:num w:numId="11">
    <w:abstractNumId w:val="2"/>
  </w:num>
  <w:num w:numId="12">
    <w:abstractNumId w:val="1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9E"/>
    <w:rsid w:val="000B01F0"/>
    <w:rsid w:val="0049440E"/>
    <w:rsid w:val="00951521"/>
    <w:rsid w:val="00A5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7BBBD-82C4-46F3-8666-80662D09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9492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7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E06"/>
  </w:style>
  <w:style w:type="paragraph" w:styleId="Footer">
    <w:name w:val="footer"/>
    <w:basedOn w:val="Normal"/>
    <w:link w:val="FooterChar"/>
    <w:uiPriority w:val="99"/>
    <w:unhideWhenUsed/>
    <w:rsid w:val="00027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forculturalinnovation.submittab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RWjZ7xKzCjfnAPexGApNN7C4Yg==">AMUW2mWFcSIqDLwzvlQn4onLSJQAiPO7HUa+YrPiCFhr85PVwX+0TxqxPvM8Co9edxqsXTYj+Z4TIiL7XOQnZEWdlDA5o6ru26pUYleUhNbS3mYmgMCDWYk5njcP51mH1wrVsMgP0V4rzs3JCBSgmGQM0tkIXWfbuR4Gmegyzz6u8/HNXjdEMJiQNOJqNe8CLay8tyLITdkT5vd1WOOjO4ZjciFkPs7AnXPfiLKlbwh8vRsU8Ao/QDo=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Poppiti</dc:creator>
  <cp:lastModifiedBy>Laura Poppiti</cp:lastModifiedBy>
  <cp:revision>4</cp:revision>
  <cp:lastPrinted>2022-05-03T06:44:00Z</cp:lastPrinted>
  <dcterms:created xsi:type="dcterms:W3CDTF">2022-05-03T06:43:00Z</dcterms:created>
  <dcterms:modified xsi:type="dcterms:W3CDTF">2022-05-03T06:44:00Z</dcterms:modified>
</cp:coreProperties>
</file>